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4F862" w14:textId="732DE99C" w:rsidR="00921370" w:rsidRPr="008842DE" w:rsidRDefault="00921370" w:rsidP="00921370">
      <w:pPr>
        <w:rPr>
          <w:b/>
          <w:bCs/>
          <w:color w:val="00B0F0"/>
          <w:sz w:val="16"/>
          <w:szCs w:val="16"/>
        </w:rPr>
      </w:pPr>
      <w:r w:rsidRPr="008842DE">
        <w:rPr>
          <w:b/>
          <w:bCs/>
          <w:color w:val="00B0F0"/>
          <w:sz w:val="16"/>
          <w:szCs w:val="16"/>
        </w:rPr>
        <w:t xml:space="preserve">This completed form must be attached to all </w:t>
      </w:r>
      <w:r>
        <w:rPr>
          <w:b/>
          <w:bCs/>
          <w:color w:val="00B0F0"/>
          <w:sz w:val="16"/>
          <w:szCs w:val="16"/>
        </w:rPr>
        <w:t>wheelchair repair</w:t>
      </w:r>
      <w:r w:rsidRPr="008842DE">
        <w:rPr>
          <w:b/>
          <w:bCs/>
          <w:color w:val="00B0F0"/>
          <w:sz w:val="16"/>
          <w:szCs w:val="16"/>
        </w:rPr>
        <w:t xml:space="preserve"> prior authorization (PA) requests. </w:t>
      </w:r>
      <w:r>
        <w:rPr>
          <w:b/>
          <w:bCs/>
          <w:color w:val="00B0F0"/>
          <w:sz w:val="16"/>
          <w:szCs w:val="16"/>
        </w:rPr>
        <w:t xml:space="preserve">Portal requests are entered at </w:t>
      </w:r>
      <w:r w:rsidRPr="008842DE">
        <w:rPr>
          <w:b/>
          <w:bCs/>
          <w:color w:val="00B0F0"/>
          <w:sz w:val="16"/>
          <w:szCs w:val="16"/>
        </w:rPr>
        <w:t>(</w:t>
      </w:r>
      <w:hyperlink r:id="rId11" w:history="1">
        <w:r w:rsidRPr="008842DE">
          <w:rPr>
            <w:rStyle w:val="Hyperlink"/>
            <w:b/>
            <w:bCs/>
            <w:sz w:val="16"/>
            <w:szCs w:val="16"/>
          </w:rPr>
          <w:t>http://myqualitrac.com</w:t>
        </w:r>
      </w:hyperlink>
      <w:r w:rsidRPr="008842DE">
        <w:rPr>
          <w:b/>
          <w:bCs/>
          <w:color w:val="00B0F0"/>
          <w:sz w:val="16"/>
          <w:szCs w:val="16"/>
        </w:rPr>
        <w:t>).  If choosing to submit the request via fax: Fax this completed form, all required documentation, and documentation of medical necessity to (866) 539-0365.</w:t>
      </w:r>
    </w:p>
    <w:p w14:paraId="466308E0" w14:textId="393AEE4E" w:rsidR="001A5DC3" w:rsidRPr="00EC27E6" w:rsidRDefault="001A5DC3" w:rsidP="00EC27E6">
      <w:pPr>
        <w:pStyle w:val="Heading1"/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0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A5DC3" w:rsidRPr="001A5DC3" w14:paraId="53730AE6" w14:textId="77777777" w:rsidTr="001A5DC3">
        <w:trPr>
          <w:trHeight w:val="389"/>
        </w:trPr>
        <w:tc>
          <w:tcPr>
            <w:tcW w:w="10790" w:type="dxa"/>
            <w:shd w:val="clear" w:color="auto" w:fill="000000" w:themeFill="text1"/>
            <w:vAlign w:val="center"/>
          </w:tcPr>
          <w:p w14:paraId="65784EC7" w14:textId="00158736" w:rsidR="001A5DC3" w:rsidRPr="001A5DC3" w:rsidRDefault="001A5DC3" w:rsidP="001A5DC3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  <w:r w:rsidRPr="001A5DC3">
              <w:rPr>
                <w:rFonts w:eastAsia="Arial" w:cs="Arial"/>
                <w:b/>
                <w:color w:val="FFFFFF"/>
                <w:sz w:val="18"/>
                <w:szCs w:val="18"/>
              </w:rPr>
              <w:t>Medicaid Participant Information</w:t>
            </w:r>
            <w:r w:rsidR="00921370">
              <w:rPr>
                <w:rFonts w:eastAsia="Arial" w:cs="Arial"/>
                <w:b/>
                <w:color w:val="FFFFFF"/>
                <w:sz w:val="18"/>
                <w:szCs w:val="18"/>
              </w:rPr>
              <w:t xml:space="preserve"> (skip this section if submitting request via portal)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A5DC3" w:rsidRPr="001A5DC3" w14:paraId="69DD088B" w14:textId="77777777" w:rsidTr="00180575">
        <w:trPr>
          <w:trHeight w:val="389"/>
        </w:trPr>
        <w:tc>
          <w:tcPr>
            <w:tcW w:w="10790" w:type="dxa"/>
            <w:vAlign w:val="center"/>
          </w:tcPr>
          <w:p w14:paraId="5D92F565" w14:textId="77777777" w:rsidR="001A5DC3" w:rsidRPr="001A5DC3" w:rsidRDefault="001A5DC3" w:rsidP="001A5DC3">
            <w:pPr>
              <w:widowControl w:val="0"/>
              <w:autoSpaceDE w:val="0"/>
              <w:autoSpaceDN w:val="0"/>
              <w:rPr>
                <w:rFonts w:eastAsia="Arial" w:cs="Arial"/>
                <w:sz w:val="18"/>
                <w:szCs w:val="18"/>
              </w:rPr>
            </w:pPr>
            <w:r w:rsidRPr="001A5DC3">
              <w:rPr>
                <w:rFonts w:eastAsia="Arial" w:cs="Arial"/>
                <w:sz w:val="18"/>
                <w:szCs w:val="18"/>
              </w:rPr>
              <w:t>Last Name:                                                      First Name:                                                       Initial:</w:t>
            </w:r>
          </w:p>
        </w:tc>
      </w:tr>
      <w:tr w:rsidR="001A5DC3" w:rsidRPr="001A5DC3" w14:paraId="3E6BD295" w14:textId="77777777" w:rsidTr="00180575">
        <w:trPr>
          <w:trHeight w:val="389"/>
        </w:trPr>
        <w:tc>
          <w:tcPr>
            <w:tcW w:w="10790" w:type="dxa"/>
            <w:vAlign w:val="center"/>
          </w:tcPr>
          <w:p w14:paraId="5F9DA911" w14:textId="77777777" w:rsidR="001A5DC3" w:rsidRPr="001A5DC3" w:rsidRDefault="001A5DC3" w:rsidP="001A5DC3">
            <w:pPr>
              <w:widowControl w:val="0"/>
              <w:autoSpaceDE w:val="0"/>
              <w:autoSpaceDN w:val="0"/>
              <w:rPr>
                <w:rFonts w:eastAsia="Arial" w:cs="Arial"/>
                <w:sz w:val="18"/>
                <w:szCs w:val="18"/>
              </w:rPr>
            </w:pPr>
            <w:r w:rsidRPr="001A5DC3">
              <w:rPr>
                <w:rFonts w:eastAsia="Arial" w:cs="Arial"/>
                <w:sz w:val="18"/>
                <w:szCs w:val="18"/>
              </w:rPr>
              <w:t>Medicaid ID:                                                    Phone:                                                               DOB:</w:t>
            </w:r>
          </w:p>
        </w:tc>
      </w:tr>
      <w:tr w:rsidR="00C82078" w:rsidRPr="001A5DC3" w14:paraId="54D5BB58" w14:textId="77777777" w:rsidTr="00180575">
        <w:trPr>
          <w:trHeight w:val="389"/>
        </w:trPr>
        <w:tc>
          <w:tcPr>
            <w:tcW w:w="10790" w:type="dxa"/>
            <w:vAlign w:val="center"/>
          </w:tcPr>
          <w:p w14:paraId="5EED68AE" w14:textId="0B20BAC6" w:rsidR="00C82078" w:rsidRPr="001A5DC3" w:rsidRDefault="00C82078" w:rsidP="001A5DC3">
            <w:pPr>
              <w:widowControl w:val="0"/>
              <w:autoSpaceDE w:val="0"/>
              <w:autoSpaceDN w:val="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ICD-10 Diagnosis code:</w:t>
            </w:r>
          </w:p>
        </w:tc>
      </w:tr>
    </w:tbl>
    <w:p w14:paraId="497A7D10" w14:textId="77777777" w:rsidR="001A5DC3" w:rsidRPr="001A5DC3" w:rsidRDefault="001A5DC3" w:rsidP="001A5DC3">
      <w:pPr>
        <w:widowControl w:val="0"/>
        <w:autoSpaceDE w:val="0"/>
        <w:autoSpaceDN w:val="0"/>
        <w:spacing w:after="0" w:line="240" w:lineRule="auto"/>
        <w:rPr>
          <w:rFonts w:eastAsia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A5DC3" w:rsidRPr="001A5DC3" w14:paraId="164AF729" w14:textId="77777777" w:rsidTr="007B5A13">
        <w:trPr>
          <w:trHeight w:val="512"/>
        </w:trPr>
        <w:tc>
          <w:tcPr>
            <w:tcW w:w="11078" w:type="dxa"/>
            <w:shd w:val="clear" w:color="auto" w:fill="000000" w:themeFill="text1"/>
            <w:vAlign w:val="center"/>
          </w:tcPr>
          <w:p w14:paraId="7B1CADF8" w14:textId="70F49A83" w:rsidR="001A5DC3" w:rsidRPr="001A5DC3" w:rsidRDefault="001A5DC3" w:rsidP="001A5DC3">
            <w:pPr>
              <w:widowControl w:val="0"/>
              <w:autoSpaceDE w:val="0"/>
              <w:autoSpaceDN w:val="0"/>
              <w:spacing w:before="60"/>
              <w:ind w:left="3693" w:right="3695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1A5DC3">
              <w:rPr>
                <w:rFonts w:eastAsia="Arial" w:cs="Arial"/>
                <w:b/>
                <w:color w:val="FFFFFF"/>
                <w:sz w:val="18"/>
                <w:szCs w:val="18"/>
              </w:rPr>
              <w:t>Medicaid Provider</w:t>
            </w:r>
            <w:r w:rsidRPr="001A5DC3">
              <w:rPr>
                <w:rFonts w:eastAsia="Arial" w:cs="Arial"/>
                <w:b/>
                <w:color w:val="FFFFFF"/>
                <w:spacing w:val="-6"/>
                <w:sz w:val="18"/>
                <w:szCs w:val="18"/>
              </w:rPr>
              <w:t xml:space="preserve"> </w:t>
            </w:r>
            <w:r w:rsidRPr="001A5DC3">
              <w:rPr>
                <w:rFonts w:eastAsia="Arial" w:cs="Arial"/>
                <w:b/>
                <w:color w:val="FFFFFF"/>
                <w:sz w:val="18"/>
                <w:szCs w:val="18"/>
              </w:rPr>
              <w:t>Information</w:t>
            </w:r>
            <w:r w:rsidR="00C82078">
              <w:rPr>
                <w:rFonts w:eastAsia="Arial" w:cs="Arial"/>
                <w:b/>
                <w:color w:val="FFFFFF"/>
                <w:sz w:val="18"/>
                <w:szCs w:val="18"/>
              </w:rPr>
              <w:t xml:space="preserve"> (skip this section if submitting via Qualitrac portal)</w:t>
            </w:r>
          </w:p>
        </w:tc>
      </w:tr>
      <w:tr w:rsidR="001A5DC3" w:rsidRPr="001A5DC3" w14:paraId="61511D21" w14:textId="77777777" w:rsidTr="00F53EAC">
        <w:trPr>
          <w:trHeight w:val="389"/>
        </w:trPr>
        <w:tc>
          <w:tcPr>
            <w:tcW w:w="11078" w:type="dxa"/>
            <w:vAlign w:val="center"/>
          </w:tcPr>
          <w:p w14:paraId="54F8A14E" w14:textId="0A67DC7E" w:rsidR="001A5DC3" w:rsidRPr="001A5DC3" w:rsidRDefault="001A5DC3" w:rsidP="001A5DC3">
            <w:pPr>
              <w:widowControl w:val="0"/>
              <w:autoSpaceDE w:val="0"/>
              <w:autoSpaceDN w:val="0"/>
              <w:rPr>
                <w:rFonts w:eastAsia="Arial" w:cs="Arial"/>
                <w:sz w:val="18"/>
                <w:szCs w:val="18"/>
              </w:rPr>
            </w:pPr>
            <w:r w:rsidRPr="001A5DC3">
              <w:rPr>
                <w:rFonts w:eastAsia="Arial" w:cs="Arial"/>
                <w:sz w:val="18"/>
                <w:szCs w:val="18"/>
              </w:rPr>
              <w:t xml:space="preserve">Provider Name:                                                             </w:t>
            </w:r>
            <w:r w:rsidR="00C073DC">
              <w:rPr>
                <w:rFonts w:eastAsia="Arial" w:cs="Arial"/>
                <w:sz w:val="18"/>
                <w:szCs w:val="18"/>
              </w:rPr>
              <w:t xml:space="preserve">                                      </w:t>
            </w:r>
            <w:r w:rsidRPr="001A5DC3">
              <w:rPr>
                <w:rFonts w:eastAsia="Arial" w:cs="Arial"/>
                <w:sz w:val="18"/>
                <w:szCs w:val="18"/>
              </w:rPr>
              <w:t>NPI:</w:t>
            </w:r>
          </w:p>
        </w:tc>
      </w:tr>
      <w:tr w:rsidR="001A5DC3" w:rsidRPr="001A5DC3" w14:paraId="02E99A2D" w14:textId="77777777" w:rsidTr="00F53EAC">
        <w:trPr>
          <w:trHeight w:val="389"/>
        </w:trPr>
        <w:tc>
          <w:tcPr>
            <w:tcW w:w="11078" w:type="dxa"/>
            <w:vAlign w:val="center"/>
          </w:tcPr>
          <w:p w14:paraId="7FD75520" w14:textId="07E5E51A" w:rsidR="001A5DC3" w:rsidRPr="001A5DC3" w:rsidRDefault="001A5DC3" w:rsidP="001A5DC3">
            <w:pPr>
              <w:widowControl w:val="0"/>
              <w:autoSpaceDE w:val="0"/>
              <w:autoSpaceDN w:val="0"/>
              <w:rPr>
                <w:rFonts w:eastAsia="Arial" w:cs="Arial"/>
                <w:sz w:val="18"/>
                <w:szCs w:val="18"/>
              </w:rPr>
            </w:pPr>
            <w:r w:rsidRPr="001A5DC3">
              <w:rPr>
                <w:rFonts w:eastAsia="Arial" w:cs="Arial"/>
                <w:sz w:val="18"/>
                <w:szCs w:val="18"/>
              </w:rPr>
              <w:t xml:space="preserve">Contact Person:                                                           </w:t>
            </w:r>
            <w:r w:rsidR="00C073DC">
              <w:rPr>
                <w:rFonts w:eastAsia="Arial" w:cs="Arial"/>
                <w:sz w:val="18"/>
                <w:szCs w:val="18"/>
              </w:rPr>
              <w:t xml:space="preserve">                                       </w:t>
            </w:r>
            <w:r w:rsidRPr="001A5DC3">
              <w:rPr>
                <w:rFonts w:eastAsia="Arial" w:cs="Arial"/>
                <w:sz w:val="18"/>
                <w:szCs w:val="18"/>
              </w:rPr>
              <w:t>Email:</w:t>
            </w:r>
          </w:p>
        </w:tc>
      </w:tr>
      <w:tr w:rsidR="001A5DC3" w:rsidRPr="001A5DC3" w14:paraId="779A844B" w14:textId="77777777" w:rsidTr="00F53EAC">
        <w:trPr>
          <w:trHeight w:val="389"/>
        </w:trPr>
        <w:tc>
          <w:tcPr>
            <w:tcW w:w="11078" w:type="dxa"/>
            <w:vAlign w:val="center"/>
          </w:tcPr>
          <w:p w14:paraId="56CC530A" w14:textId="7FEEFF74" w:rsidR="001A5DC3" w:rsidRPr="001A5DC3" w:rsidRDefault="001A5DC3" w:rsidP="001A5DC3">
            <w:pPr>
              <w:widowControl w:val="0"/>
              <w:autoSpaceDE w:val="0"/>
              <w:autoSpaceDN w:val="0"/>
              <w:rPr>
                <w:rFonts w:eastAsia="Arial" w:cs="Arial"/>
                <w:sz w:val="18"/>
                <w:szCs w:val="18"/>
              </w:rPr>
            </w:pPr>
            <w:r w:rsidRPr="001A5DC3">
              <w:rPr>
                <w:rFonts w:eastAsia="Arial" w:cs="Arial"/>
                <w:sz w:val="18"/>
                <w:szCs w:val="18"/>
              </w:rPr>
              <w:t xml:space="preserve">Phone:                                                                           </w:t>
            </w:r>
            <w:r w:rsidR="00C073DC">
              <w:rPr>
                <w:rFonts w:eastAsia="Arial" w:cs="Arial"/>
                <w:sz w:val="18"/>
                <w:szCs w:val="18"/>
              </w:rPr>
              <w:t xml:space="preserve">                                       </w:t>
            </w:r>
            <w:r w:rsidRPr="001A5DC3">
              <w:rPr>
                <w:rFonts w:eastAsia="Arial" w:cs="Arial"/>
                <w:sz w:val="18"/>
                <w:szCs w:val="18"/>
              </w:rPr>
              <w:t>Fax:</w:t>
            </w:r>
          </w:p>
        </w:tc>
      </w:tr>
    </w:tbl>
    <w:p w14:paraId="7DD22408" w14:textId="77777777" w:rsidR="001A5DC3" w:rsidRPr="001A5DC3" w:rsidRDefault="001A5DC3" w:rsidP="001A5DC3">
      <w:pPr>
        <w:widowControl w:val="0"/>
        <w:autoSpaceDE w:val="0"/>
        <w:autoSpaceDN w:val="0"/>
        <w:spacing w:after="0" w:line="240" w:lineRule="auto"/>
        <w:rPr>
          <w:rFonts w:eastAsia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A5DC3" w:rsidRPr="001A5DC3" w14:paraId="56F03CD0" w14:textId="77777777" w:rsidTr="00F53EAC">
        <w:trPr>
          <w:trHeight w:val="389"/>
        </w:trPr>
        <w:tc>
          <w:tcPr>
            <w:tcW w:w="11078" w:type="dxa"/>
            <w:shd w:val="clear" w:color="auto" w:fill="000000" w:themeFill="text1"/>
            <w:vAlign w:val="center"/>
          </w:tcPr>
          <w:p w14:paraId="01BD519A" w14:textId="2D33D068" w:rsidR="001A5DC3" w:rsidRPr="001A5DC3" w:rsidRDefault="001A5DC3" w:rsidP="001A5DC3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  <w:r w:rsidRPr="001A5DC3">
              <w:rPr>
                <w:rFonts w:eastAsia="Arial" w:cs="Arial"/>
                <w:b/>
                <w:color w:val="FFFFFF"/>
                <w:sz w:val="18"/>
                <w:szCs w:val="18"/>
              </w:rPr>
              <w:t>Wheelchair</w:t>
            </w:r>
            <w:r w:rsidRPr="001A5DC3">
              <w:rPr>
                <w:rFonts w:eastAsia="Arial" w:cs="Arial"/>
                <w:b/>
                <w:color w:val="FFFFFF"/>
                <w:spacing w:val="-7"/>
                <w:sz w:val="18"/>
                <w:szCs w:val="18"/>
              </w:rPr>
              <w:t xml:space="preserve"> </w:t>
            </w:r>
            <w:r w:rsidRPr="001A5DC3">
              <w:rPr>
                <w:rFonts w:eastAsia="Arial" w:cs="Arial"/>
                <w:b/>
                <w:color w:val="FFFFFF"/>
                <w:sz w:val="18"/>
                <w:szCs w:val="18"/>
              </w:rPr>
              <w:t>Information</w:t>
            </w:r>
            <w:r w:rsidR="00921370">
              <w:rPr>
                <w:rFonts w:eastAsia="Arial" w:cs="Arial"/>
                <w:b/>
                <w:color w:val="FFFFFF"/>
                <w:sz w:val="18"/>
                <w:szCs w:val="18"/>
              </w:rPr>
              <w:t>-required for both portal and faxed prior authorization requests.</w:t>
            </w:r>
          </w:p>
        </w:tc>
      </w:tr>
      <w:tr w:rsidR="001A5DC3" w:rsidRPr="001A5DC3" w14:paraId="6683DC6D" w14:textId="77777777" w:rsidTr="00F53EAC">
        <w:trPr>
          <w:trHeight w:val="389"/>
        </w:trPr>
        <w:tc>
          <w:tcPr>
            <w:tcW w:w="11078" w:type="dxa"/>
            <w:vAlign w:val="center"/>
          </w:tcPr>
          <w:p w14:paraId="5959D66C" w14:textId="77777777" w:rsidR="001A5DC3" w:rsidRPr="001A5DC3" w:rsidRDefault="001A5DC3" w:rsidP="001A5DC3">
            <w:pPr>
              <w:widowControl w:val="0"/>
              <w:autoSpaceDE w:val="0"/>
              <w:autoSpaceDN w:val="0"/>
              <w:rPr>
                <w:rFonts w:eastAsia="Arial" w:cs="Arial"/>
                <w:sz w:val="18"/>
                <w:szCs w:val="18"/>
              </w:rPr>
            </w:pPr>
            <w:r w:rsidRPr="001A5DC3">
              <w:rPr>
                <w:rFonts w:eastAsia="Arial" w:cs="Arial"/>
                <w:sz w:val="18"/>
                <w:szCs w:val="18"/>
              </w:rPr>
              <w:t>Make:                                                                           Model:                                       Hour Reading #:</w:t>
            </w:r>
          </w:p>
        </w:tc>
      </w:tr>
      <w:tr w:rsidR="001A5DC3" w:rsidRPr="001A5DC3" w14:paraId="47D5C4A1" w14:textId="77777777" w:rsidTr="00F53EAC">
        <w:trPr>
          <w:trHeight w:val="389"/>
        </w:trPr>
        <w:tc>
          <w:tcPr>
            <w:tcW w:w="11078" w:type="dxa"/>
            <w:vAlign w:val="center"/>
          </w:tcPr>
          <w:p w14:paraId="6BAC30B7" w14:textId="6CDBCA2C" w:rsidR="001A5DC3" w:rsidRPr="001A5DC3" w:rsidRDefault="001A5DC3" w:rsidP="001A5DC3">
            <w:pPr>
              <w:widowControl w:val="0"/>
              <w:autoSpaceDE w:val="0"/>
              <w:autoSpaceDN w:val="0"/>
              <w:rPr>
                <w:rFonts w:eastAsia="Arial" w:cs="Arial"/>
                <w:sz w:val="18"/>
                <w:szCs w:val="18"/>
              </w:rPr>
            </w:pPr>
            <w:r w:rsidRPr="001A5DC3">
              <w:rPr>
                <w:rFonts w:eastAsia="Arial" w:cs="Arial"/>
                <w:sz w:val="18"/>
                <w:szCs w:val="18"/>
              </w:rPr>
              <w:t>Age of Equipment:                                                    Initial Dispense Date:</w:t>
            </w:r>
          </w:p>
        </w:tc>
      </w:tr>
    </w:tbl>
    <w:p w14:paraId="6EE540E8" w14:textId="0ECB044C" w:rsidR="001A5DC3" w:rsidRDefault="001A5DC3" w:rsidP="001A5DC3">
      <w:pPr>
        <w:widowControl w:val="0"/>
        <w:autoSpaceDE w:val="0"/>
        <w:autoSpaceDN w:val="0"/>
        <w:spacing w:after="0" w:line="240" w:lineRule="auto"/>
        <w:rPr>
          <w:rFonts w:eastAsia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073DC" w:rsidRPr="00CE6110" w14:paraId="05BAA907" w14:textId="77777777" w:rsidTr="00F53EAC">
        <w:trPr>
          <w:trHeight w:val="331"/>
        </w:trPr>
        <w:tc>
          <w:tcPr>
            <w:tcW w:w="11078" w:type="dxa"/>
            <w:shd w:val="clear" w:color="auto" w:fill="000000" w:themeFill="text1"/>
            <w:vAlign w:val="center"/>
          </w:tcPr>
          <w:p w14:paraId="6049AE90" w14:textId="468DB316" w:rsidR="00C073DC" w:rsidRPr="00CE6110" w:rsidRDefault="00C073DC" w:rsidP="00F53EAC">
            <w:pPr>
              <w:jc w:val="center"/>
              <w:rPr>
                <w:b/>
                <w:sz w:val="18"/>
                <w:szCs w:val="18"/>
              </w:rPr>
            </w:pPr>
            <w:r w:rsidRPr="00CE6110">
              <w:rPr>
                <w:b/>
                <w:sz w:val="18"/>
                <w:szCs w:val="18"/>
              </w:rPr>
              <w:t>Physician Information</w:t>
            </w:r>
            <w:r w:rsidR="00921370">
              <w:rPr>
                <w:b/>
                <w:sz w:val="18"/>
                <w:szCs w:val="18"/>
              </w:rPr>
              <w:t xml:space="preserve"> (skip this section if submitting via Qualitrac portal)</w:t>
            </w:r>
          </w:p>
        </w:tc>
      </w:tr>
      <w:tr w:rsidR="00C073DC" w:rsidRPr="00CE6110" w14:paraId="5C8A1D63" w14:textId="77777777" w:rsidTr="00C073DC">
        <w:trPr>
          <w:trHeight w:val="503"/>
        </w:trPr>
        <w:tc>
          <w:tcPr>
            <w:tcW w:w="11078" w:type="dxa"/>
            <w:vAlign w:val="center"/>
          </w:tcPr>
          <w:p w14:paraId="64F3156F" w14:textId="77777777" w:rsidR="00C073DC" w:rsidRPr="00CE6110" w:rsidRDefault="00C073DC" w:rsidP="00F53EAC">
            <w:pPr>
              <w:ind w:left="-660" w:firstLine="660"/>
              <w:rPr>
                <w:sz w:val="18"/>
                <w:szCs w:val="18"/>
              </w:rPr>
            </w:pPr>
            <w:r w:rsidRPr="00CE6110">
              <w:rPr>
                <w:sz w:val="18"/>
                <w:szCs w:val="18"/>
              </w:rPr>
              <w:t xml:space="preserve">Physician Name:  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NPI:</w:t>
            </w:r>
            <w:r w:rsidRPr="00CE6110">
              <w:rPr>
                <w:sz w:val="18"/>
                <w:szCs w:val="18"/>
              </w:rPr>
              <w:t xml:space="preserve">                                                           </w:t>
            </w:r>
          </w:p>
        </w:tc>
      </w:tr>
    </w:tbl>
    <w:p w14:paraId="1D709487" w14:textId="02FECC5F" w:rsidR="00C073DC" w:rsidRDefault="00C073DC" w:rsidP="001A5DC3">
      <w:pPr>
        <w:widowControl w:val="0"/>
        <w:autoSpaceDE w:val="0"/>
        <w:autoSpaceDN w:val="0"/>
        <w:spacing w:after="0" w:line="240" w:lineRule="auto"/>
        <w:rPr>
          <w:rFonts w:eastAsia="Arial" w:cs="Arial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1523"/>
        <w:gridCol w:w="922"/>
        <w:gridCol w:w="497"/>
        <w:gridCol w:w="3842"/>
        <w:gridCol w:w="1028"/>
        <w:gridCol w:w="1024"/>
        <w:gridCol w:w="971"/>
        <w:gridCol w:w="983"/>
      </w:tblGrid>
      <w:tr w:rsidR="002E0355" w:rsidRPr="001A5DC3" w14:paraId="6B255850" w14:textId="77777777" w:rsidTr="002E0355">
        <w:trPr>
          <w:trHeight w:val="389"/>
        </w:trPr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14:paraId="4D6CF031" w14:textId="77777777" w:rsidR="002E0355" w:rsidRPr="001A5DC3" w:rsidRDefault="002E0355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7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EA9A11" w14:textId="5A2EB89B" w:rsidR="002E0355" w:rsidRPr="001A5DC3" w:rsidRDefault="002E0355" w:rsidP="00E343B5">
            <w:pPr>
              <w:widowControl w:val="0"/>
              <w:autoSpaceDE w:val="0"/>
              <w:autoSpaceDN w:val="0"/>
              <w:rPr>
                <w:rFonts w:eastAsia="Arial" w:cs="Arial"/>
                <w:sz w:val="18"/>
                <w:szCs w:val="18"/>
              </w:rPr>
            </w:pPr>
            <w:r w:rsidRPr="001A5DC3">
              <w:rPr>
                <w:rFonts w:eastAsia="Arial" w:cs="Arial"/>
                <w:b/>
                <w:color w:val="FFFFFF"/>
                <w:sz w:val="18"/>
                <w:szCs w:val="18"/>
              </w:rPr>
              <w:t>Requested</w:t>
            </w:r>
            <w:r w:rsidRPr="001A5DC3">
              <w:rPr>
                <w:rFonts w:eastAsia="Arial" w:cs="Arial"/>
                <w:b/>
                <w:color w:val="FFFFFF"/>
                <w:spacing w:val="-6"/>
                <w:sz w:val="18"/>
                <w:szCs w:val="18"/>
              </w:rPr>
              <w:t xml:space="preserve"> </w:t>
            </w:r>
            <w:r w:rsidRPr="001A5DC3">
              <w:rPr>
                <w:rFonts w:eastAsia="Arial" w:cs="Arial"/>
                <w:b/>
                <w:color w:val="FFFFFF"/>
                <w:sz w:val="18"/>
                <w:szCs w:val="18"/>
              </w:rPr>
              <w:t>Equipment</w:t>
            </w:r>
            <w:r>
              <w:rPr>
                <w:rFonts w:eastAsia="Arial" w:cs="Arial"/>
                <w:b/>
                <w:color w:val="FFFFFF"/>
                <w:sz w:val="18"/>
                <w:szCs w:val="18"/>
              </w:rPr>
              <w:t xml:space="preserve"> (skip this section if submitting request via Qualitrac Portal)</w:t>
            </w:r>
          </w:p>
        </w:tc>
      </w:tr>
      <w:tr w:rsidR="002E0355" w:rsidRPr="001A5DC3" w14:paraId="42044652" w14:textId="77777777" w:rsidTr="0011679A">
        <w:trPr>
          <w:trHeight w:val="389"/>
        </w:trPr>
        <w:tc>
          <w:tcPr>
            <w:tcW w:w="15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E1E20F6" w14:textId="77777777" w:rsidR="00E66A3E" w:rsidRDefault="00E66A3E" w:rsidP="001A067B">
            <w:pPr>
              <w:widowControl w:val="0"/>
              <w:autoSpaceDE w:val="0"/>
              <w:autoSpaceDN w:val="0"/>
              <w:rPr>
                <w:rFonts w:eastAsia="Arial" w:cs="Arial"/>
                <w:sz w:val="18"/>
                <w:szCs w:val="18"/>
              </w:rPr>
            </w:pPr>
          </w:p>
          <w:p w14:paraId="12B9E29C" w14:textId="464848D0" w:rsidR="002E0355" w:rsidRPr="00E66A3E" w:rsidRDefault="002E0355" w:rsidP="0049396F">
            <w:pPr>
              <w:widowControl w:val="0"/>
              <w:autoSpaceDE w:val="0"/>
              <w:autoSpaceDN w:val="0"/>
              <w:rPr>
                <w:rFonts w:eastAsia="Arial" w:cs="Arial"/>
                <w:b/>
                <w:bCs/>
                <w:sz w:val="18"/>
                <w:szCs w:val="18"/>
              </w:rPr>
            </w:pPr>
            <w:r w:rsidRPr="00E66A3E">
              <w:rPr>
                <w:rFonts w:eastAsia="Arial" w:cs="Arial"/>
                <w:b/>
                <w:bCs/>
                <w:sz w:val="18"/>
                <w:szCs w:val="18"/>
              </w:rPr>
              <w:t xml:space="preserve">HCPCS </w:t>
            </w:r>
          </w:p>
        </w:tc>
        <w:tc>
          <w:tcPr>
            <w:tcW w:w="9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B069327" w14:textId="77777777" w:rsidR="00E66A3E" w:rsidRDefault="00E66A3E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  <w:p w14:paraId="36F1D1A6" w14:textId="3ADC6212" w:rsidR="002E0355" w:rsidRPr="00E66A3E" w:rsidRDefault="008C25E3" w:rsidP="001A067B">
            <w:pPr>
              <w:widowControl w:val="0"/>
              <w:autoSpaceDE w:val="0"/>
              <w:autoSpaceDN w:val="0"/>
              <w:rPr>
                <w:rFonts w:eastAsia="Arial" w:cs="Arial"/>
                <w:b/>
                <w:bCs/>
                <w:sz w:val="18"/>
                <w:szCs w:val="18"/>
              </w:rPr>
            </w:pPr>
            <w:r w:rsidRPr="00E66A3E">
              <w:rPr>
                <w:rFonts w:eastAsia="Arial" w:cs="Arial"/>
                <w:b/>
                <w:bCs/>
                <w:sz w:val="18"/>
                <w:szCs w:val="18"/>
              </w:rPr>
              <w:t>Modif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i</w:t>
            </w:r>
            <w:r w:rsidRPr="00E66A3E">
              <w:rPr>
                <w:rFonts w:eastAsia="Arial" w:cs="Arial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435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43B93E5" w14:textId="77777777" w:rsidR="00E66A3E" w:rsidRDefault="00E66A3E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  <w:p w14:paraId="003743BB" w14:textId="44E36F8F" w:rsidR="002E0355" w:rsidRPr="00E66A3E" w:rsidRDefault="002E0355" w:rsidP="001A067B">
            <w:pPr>
              <w:widowControl w:val="0"/>
              <w:autoSpaceDE w:val="0"/>
              <w:autoSpaceDN w:val="0"/>
              <w:rPr>
                <w:rFonts w:eastAsia="Arial" w:cs="Arial"/>
                <w:b/>
                <w:bCs/>
                <w:sz w:val="18"/>
                <w:szCs w:val="18"/>
              </w:rPr>
            </w:pPr>
            <w:r w:rsidRPr="00E66A3E">
              <w:rPr>
                <w:rFonts w:eastAsia="Arial" w:cs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3DA2A8F" w14:textId="77777777" w:rsidR="00451E65" w:rsidRDefault="00451E65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b/>
                <w:bCs/>
                <w:sz w:val="18"/>
                <w:szCs w:val="18"/>
              </w:rPr>
            </w:pPr>
          </w:p>
          <w:p w14:paraId="632E143B" w14:textId="532CAC48" w:rsidR="002E0355" w:rsidRPr="00E66A3E" w:rsidRDefault="002E0355" w:rsidP="001A067B">
            <w:pPr>
              <w:widowControl w:val="0"/>
              <w:autoSpaceDE w:val="0"/>
              <w:autoSpaceDN w:val="0"/>
              <w:rPr>
                <w:rFonts w:eastAsia="Arial" w:cs="Arial"/>
                <w:b/>
                <w:bCs/>
                <w:sz w:val="18"/>
                <w:szCs w:val="18"/>
              </w:rPr>
            </w:pPr>
            <w:r w:rsidRPr="00E66A3E">
              <w:rPr>
                <w:rFonts w:eastAsia="Arial" w:cs="Arial"/>
                <w:b/>
                <w:bCs/>
                <w:sz w:val="18"/>
                <w:szCs w:val="18"/>
              </w:rPr>
              <w:t>Quantity</w:t>
            </w:r>
          </w:p>
        </w:tc>
        <w:tc>
          <w:tcPr>
            <w:tcW w:w="10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9CAF738" w14:textId="77777777" w:rsidR="002E0355" w:rsidRPr="001A5DC3" w:rsidRDefault="002E0355" w:rsidP="001A067B">
            <w:pPr>
              <w:widowControl w:val="0"/>
              <w:autoSpaceDE w:val="0"/>
              <w:autoSpaceDN w:val="0"/>
              <w:rPr>
                <w:rFonts w:eastAsia="Arial" w:cs="Arial"/>
                <w:sz w:val="18"/>
                <w:szCs w:val="18"/>
              </w:rPr>
            </w:pPr>
            <w:r w:rsidRPr="00E66A3E">
              <w:rPr>
                <w:rFonts w:eastAsia="Arial" w:cs="Arial"/>
                <w:b/>
                <w:bCs/>
                <w:sz w:val="18"/>
                <w:szCs w:val="18"/>
              </w:rPr>
              <w:t>Price</w:t>
            </w:r>
            <w:r w:rsidRPr="001A5DC3">
              <w:rPr>
                <w:rFonts w:eastAsia="Arial" w:cs="Arial"/>
                <w:sz w:val="18"/>
                <w:szCs w:val="18"/>
              </w:rPr>
              <w:t xml:space="preserve"> </w:t>
            </w:r>
            <w:r w:rsidRPr="00E66A3E">
              <w:rPr>
                <w:rFonts w:eastAsia="Arial" w:cs="Arial"/>
                <w:b/>
                <w:bCs/>
                <w:sz w:val="18"/>
                <w:szCs w:val="18"/>
              </w:rPr>
              <w:t>Each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A7B1B1F" w14:textId="77777777" w:rsidR="002E0355" w:rsidRPr="00E66A3E" w:rsidRDefault="002E0355" w:rsidP="001A067B">
            <w:pPr>
              <w:widowControl w:val="0"/>
              <w:autoSpaceDE w:val="0"/>
              <w:autoSpaceDN w:val="0"/>
              <w:rPr>
                <w:rFonts w:eastAsia="Arial" w:cs="Arial"/>
                <w:b/>
                <w:bCs/>
                <w:sz w:val="18"/>
                <w:szCs w:val="18"/>
              </w:rPr>
            </w:pPr>
            <w:r w:rsidRPr="00E66A3E">
              <w:rPr>
                <w:rFonts w:eastAsia="Arial" w:cs="Arial"/>
                <w:b/>
                <w:bCs/>
                <w:sz w:val="18"/>
                <w:szCs w:val="18"/>
              </w:rPr>
              <w:t>Start Date</w:t>
            </w:r>
          </w:p>
        </w:tc>
        <w:tc>
          <w:tcPr>
            <w:tcW w:w="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FCC7729" w14:textId="69E98DA1" w:rsidR="002E0355" w:rsidRPr="00E66A3E" w:rsidRDefault="002E0355" w:rsidP="001A067B">
            <w:pPr>
              <w:widowControl w:val="0"/>
              <w:autoSpaceDE w:val="0"/>
              <w:autoSpaceDN w:val="0"/>
              <w:rPr>
                <w:rFonts w:eastAsia="Arial" w:cs="Arial"/>
                <w:b/>
                <w:bCs/>
                <w:sz w:val="18"/>
                <w:szCs w:val="18"/>
              </w:rPr>
            </w:pPr>
            <w:r w:rsidRPr="00E66A3E">
              <w:rPr>
                <w:rFonts w:eastAsia="Arial" w:cs="Arial"/>
                <w:b/>
                <w:bCs/>
                <w:sz w:val="18"/>
                <w:szCs w:val="18"/>
              </w:rPr>
              <w:t>End Date</w:t>
            </w:r>
          </w:p>
        </w:tc>
      </w:tr>
      <w:tr w:rsidR="002E0355" w:rsidRPr="001A5DC3" w14:paraId="3CA9D2CD" w14:textId="77777777" w:rsidTr="0011679A">
        <w:trPr>
          <w:trHeight w:val="389"/>
        </w:trPr>
        <w:tc>
          <w:tcPr>
            <w:tcW w:w="1525" w:type="dxa"/>
            <w:tcBorders>
              <w:top w:val="single" w:sz="4" w:space="0" w:color="FFFFFF" w:themeColor="background1"/>
            </w:tcBorders>
            <w:vAlign w:val="center"/>
          </w:tcPr>
          <w:p w14:paraId="390A9D3E" w14:textId="77777777" w:rsidR="002E0355" w:rsidRPr="001A5DC3" w:rsidRDefault="002E0355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FFFFFF" w:themeColor="background1"/>
            </w:tcBorders>
          </w:tcPr>
          <w:p w14:paraId="5D9CB146" w14:textId="77777777" w:rsidR="002E0355" w:rsidRPr="001A5DC3" w:rsidRDefault="002E0355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4353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673F2B1D" w14:textId="4F0DC072" w:rsidR="002E0355" w:rsidRPr="001A5DC3" w:rsidRDefault="002E0355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FFFFFF" w:themeColor="background1"/>
            </w:tcBorders>
            <w:vAlign w:val="center"/>
          </w:tcPr>
          <w:p w14:paraId="7D65DE55" w14:textId="77777777" w:rsidR="002E0355" w:rsidRPr="001A5DC3" w:rsidRDefault="002E0355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FFFFFF" w:themeColor="background1"/>
            </w:tcBorders>
            <w:vAlign w:val="center"/>
          </w:tcPr>
          <w:p w14:paraId="480F6B2C" w14:textId="77777777" w:rsidR="002E0355" w:rsidRPr="001A5DC3" w:rsidRDefault="002E0355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FFFFFF" w:themeColor="background1"/>
            </w:tcBorders>
            <w:vAlign w:val="center"/>
          </w:tcPr>
          <w:p w14:paraId="128F6069" w14:textId="77777777" w:rsidR="002E0355" w:rsidRPr="001A5DC3" w:rsidRDefault="002E0355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FFFFFF" w:themeColor="background1"/>
            </w:tcBorders>
            <w:vAlign w:val="center"/>
          </w:tcPr>
          <w:p w14:paraId="2172656D" w14:textId="77777777" w:rsidR="002E0355" w:rsidRPr="001A5DC3" w:rsidRDefault="002E0355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2E0355" w:rsidRPr="001A5DC3" w14:paraId="0AFD3698" w14:textId="77777777" w:rsidTr="0011679A">
        <w:trPr>
          <w:trHeight w:val="389"/>
        </w:trPr>
        <w:tc>
          <w:tcPr>
            <w:tcW w:w="1525" w:type="dxa"/>
            <w:vAlign w:val="center"/>
          </w:tcPr>
          <w:p w14:paraId="5A08D1E5" w14:textId="77777777" w:rsidR="002E0355" w:rsidRPr="001A5DC3" w:rsidRDefault="002E0355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6B5940BA" w14:textId="77777777" w:rsidR="002E0355" w:rsidRPr="001A5DC3" w:rsidRDefault="002E0355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4353" w:type="dxa"/>
            <w:gridSpan w:val="2"/>
            <w:vAlign w:val="center"/>
          </w:tcPr>
          <w:p w14:paraId="1F692CB7" w14:textId="6AC6E558" w:rsidR="002E0355" w:rsidRPr="001A5DC3" w:rsidRDefault="002E0355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20E518E3" w14:textId="77777777" w:rsidR="002E0355" w:rsidRPr="001A5DC3" w:rsidRDefault="002E0355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FF87CFB" w14:textId="77777777" w:rsidR="002E0355" w:rsidRPr="001A5DC3" w:rsidRDefault="002E0355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14:paraId="4ADF6BB8" w14:textId="77777777" w:rsidR="002E0355" w:rsidRPr="001A5DC3" w:rsidRDefault="002E0355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14:paraId="78345712" w14:textId="77777777" w:rsidR="002E0355" w:rsidRPr="001A5DC3" w:rsidRDefault="002E0355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2E0355" w:rsidRPr="001A5DC3" w14:paraId="14F5D6EF" w14:textId="77777777" w:rsidTr="0011679A">
        <w:trPr>
          <w:trHeight w:val="389"/>
        </w:trPr>
        <w:tc>
          <w:tcPr>
            <w:tcW w:w="1525" w:type="dxa"/>
            <w:vAlign w:val="center"/>
          </w:tcPr>
          <w:p w14:paraId="2F240BCF" w14:textId="77777777" w:rsidR="002E0355" w:rsidRPr="001A5DC3" w:rsidRDefault="002E0355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54B81B4A" w14:textId="77777777" w:rsidR="002E0355" w:rsidRPr="001A5DC3" w:rsidRDefault="002E0355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4353" w:type="dxa"/>
            <w:gridSpan w:val="2"/>
            <w:vAlign w:val="center"/>
          </w:tcPr>
          <w:p w14:paraId="14E5CC95" w14:textId="32968D51" w:rsidR="002E0355" w:rsidRPr="001A5DC3" w:rsidRDefault="002E0355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4EE63570" w14:textId="77777777" w:rsidR="002E0355" w:rsidRPr="001A5DC3" w:rsidRDefault="002E0355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09CE433" w14:textId="77777777" w:rsidR="002E0355" w:rsidRPr="001A5DC3" w:rsidRDefault="002E0355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14:paraId="4DEB628D" w14:textId="77777777" w:rsidR="002E0355" w:rsidRPr="001A5DC3" w:rsidRDefault="002E0355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14:paraId="5A3095F6" w14:textId="77777777" w:rsidR="002E0355" w:rsidRPr="001A5DC3" w:rsidRDefault="002E0355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2E0355" w:rsidRPr="001A5DC3" w14:paraId="0B48C910" w14:textId="77777777" w:rsidTr="0011679A">
        <w:trPr>
          <w:trHeight w:val="389"/>
        </w:trPr>
        <w:tc>
          <w:tcPr>
            <w:tcW w:w="1525" w:type="dxa"/>
            <w:vAlign w:val="center"/>
          </w:tcPr>
          <w:p w14:paraId="36435D20" w14:textId="77777777" w:rsidR="002E0355" w:rsidRPr="001A5DC3" w:rsidRDefault="002E0355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60DF1B60" w14:textId="77777777" w:rsidR="002E0355" w:rsidRPr="001A5DC3" w:rsidRDefault="002E0355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4353" w:type="dxa"/>
            <w:gridSpan w:val="2"/>
            <w:vAlign w:val="center"/>
          </w:tcPr>
          <w:p w14:paraId="51586758" w14:textId="2EE6A1EF" w:rsidR="002E0355" w:rsidRPr="001A5DC3" w:rsidRDefault="002E0355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47818930" w14:textId="77777777" w:rsidR="002E0355" w:rsidRPr="001A5DC3" w:rsidRDefault="002E0355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F78D7B2" w14:textId="77777777" w:rsidR="002E0355" w:rsidRPr="001A5DC3" w:rsidRDefault="002E0355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14:paraId="69F798A9" w14:textId="77777777" w:rsidR="002E0355" w:rsidRPr="001A5DC3" w:rsidRDefault="002E0355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14:paraId="5AA872CB" w14:textId="77777777" w:rsidR="002E0355" w:rsidRPr="001A5DC3" w:rsidRDefault="002E0355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2E0355" w:rsidRPr="001A5DC3" w14:paraId="07F88A9A" w14:textId="77777777" w:rsidTr="0011679A">
        <w:trPr>
          <w:trHeight w:val="389"/>
        </w:trPr>
        <w:tc>
          <w:tcPr>
            <w:tcW w:w="1525" w:type="dxa"/>
            <w:vAlign w:val="center"/>
          </w:tcPr>
          <w:p w14:paraId="02563333" w14:textId="77777777" w:rsidR="002E0355" w:rsidRPr="001A5DC3" w:rsidRDefault="002E0355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7AAF1DF8" w14:textId="77777777" w:rsidR="002E0355" w:rsidRPr="001A5DC3" w:rsidRDefault="002E0355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4353" w:type="dxa"/>
            <w:gridSpan w:val="2"/>
            <w:vAlign w:val="center"/>
          </w:tcPr>
          <w:p w14:paraId="3FF6CA79" w14:textId="1DC070AB" w:rsidR="002E0355" w:rsidRPr="001A5DC3" w:rsidRDefault="002E0355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79C25E78" w14:textId="77777777" w:rsidR="002E0355" w:rsidRPr="001A5DC3" w:rsidRDefault="002E0355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0AF229F" w14:textId="77777777" w:rsidR="002E0355" w:rsidRPr="001A5DC3" w:rsidRDefault="002E0355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14:paraId="49CFFF82" w14:textId="77777777" w:rsidR="002E0355" w:rsidRPr="001A5DC3" w:rsidRDefault="002E0355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14:paraId="4B89FE95" w14:textId="77777777" w:rsidR="002E0355" w:rsidRPr="001A5DC3" w:rsidRDefault="002E0355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2E0355" w:rsidRPr="001A5DC3" w14:paraId="3FCA56D1" w14:textId="77777777" w:rsidTr="0011679A">
        <w:trPr>
          <w:trHeight w:val="389"/>
        </w:trPr>
        <w:tc>
          <w:tcPr>
            <w:tcW w:w="1525" w:type="dxa"/>
            <w:vAlign w:val="center"/>
          </w:tcPr>
          <w:p w14:paraId="77B26066" w14:textId="77777777" w:rsidR="002E0355" w:rsidRPr="001A5DC3" w:rsidRDefault="002E0355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44FDC347" w14:textId="77777777" w:rsidR="002E0355" w:rsidRPr="001A5DC3" w:rsidRDefault="002E0355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4353" w:type="dxa"/>
            <w:gridSpan w:val="2"/>
            <w:vAlign w:val="center"/>
          </w:tcPr>
          <w:p w14:paraId="11290F2F" w14:textId="2276DCB5" w:rsidR="002E0355" w:rsidRPr="001A5DC3" w:rsidRDefault="002E0355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6F3847BA" w14:textId="77777777" w:rsidR="002E0355" w:rsidRPr="001A5DC3" w:rsidRDefault="002E0355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D24999D" w14:textId="77777777" w:rsidR="002E0355" w:rsidRPr="001A5DC3" w:rsidRDefault="002E0355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14:paraId="6025FD5E" w14:textId="77777777" w:rsidR="002E0355" w:rsidRPr="001A5DC3" w:rsidRDefault="002E0355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14:paraId="2C75D71E" w14:textId="77777777" w:rsidR="002E0355" w:rsidRPr="001A5DC3" w:rsidRDefault="002E0355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2E0355" w:rsidRPr="001A5DC3" w14:paraId="3ABA2F48" w14:textId="77777777" w:rsidTr="0011679A">
        <w:trPr>
          <w:trHeight w:val="389"/>
        </w:trPr>
        <w:tc>
          <w:tcPr>
            <w:tcW w:w="1525" w:type="dxa"/>
            <w:vAlign w:val="center"/>
          </w:tcPr>
          <w:p w14:paraId="05204299" w14:textId="77777777" w:rsidR="002E0355" w:rsidRPr="001A5DC3" w:rsidRDefault="002E0355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7E3B98F0" w14:textId="77777777" w:rsidR="002E0355" w:rsidRPr="001A5DC3" w:rsidRDefault="002E0355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4353" w:type="dxa"/>
            <w:gridSpan w:val="2"/>
            <w:vAlign w:val="center"/>
          </w:tcPr>
          <w:p w14:paraId="41A78853" w14:textId="0041FAB5" w:rsidR="002E0355" w:rsidRPr="001A5DC3" w:rsidRDefault="002E0355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5325C074" w14:textId="77777777" w:rsidR="002E0355" w:rsidRPr="001A5DC3" w:rsidRDefault="002E0355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A54F5FC" w14:textId="77777777" w:rsidR="002E0355" w:rsidRPr="001A5DC3" w:rsidRDefault="002E0355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14:paraId="586DA833" w14:textId="77777777" w:rsidR="002E0355" w:rsidRPr="001A5DC3" w:rsidRDefault="002E0355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14:paraId="01DA9CB3" w14:textId="77777777" w:rsidR="002E0355" w:rsidRPr="001A5DC3" w:rsidRDefault="002E0355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BA67D0" w:rsidRPr="001A5DC3" w14:paraId="59E82D6F" w14:textId="77777777" w:rsidTr="0011679A">
        <w:trPr>
          <w:trHeight w:val="389"/>
        </w:trPr>
        <w:tc>
          <w:tcPr>
            <w:tcW w:w="1525" w:type="dxa"/>
            <w:vAlign w:val="center"/>
          </w:tcPr>
          <w:p w14:paraId="500C9AAF" w14:textId="77777777" w:rsidR="00BA67D0" w:rsidRPr="001A5DC3" w:rsidRDefault="00BA67D0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0E97045E" w14:textId="77777777" w:rsidR="00BA67D0" w:rsidRPr="001A5DC3" w:rsidRDefault="00BA67D0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4353" w:type="dxa"/>
            <w:gridSpan w:val="2"/>
            <w:vAlign w:val="center"/>
          </w:tcPr>
          <w:p w14:paraId="528F46FD" w14:textId="77777777" w:rsidR="00BA67D0" w:rsidRPr="001A5DC3" w:rsidRDefault="00BA67D0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5DA344A1" w14:textId="77777777" w:rsidR="00BA67D0" w:rsidRPr="001A5DC3" w:rsidRDefault="00BA67D0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B8CC3D5" w14:textId="77777777" w:rsidR="00BA67D0" w:rsidRPr="001A5DC3" w:rsidRDefault="00BA67D0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14:paraId="42419912" w14:textId="77777777" w:rsidR="00BA67D0" w:rsidRPr="001A5DC3" w:rsidRDefault="00BA67D0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14:paraId="699A2772" w14:textId="77777777" w:rsidR="00BA67D0" w:rsidRPr="001A5DC3" w:rsidRDefault="00BA67D0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BA67D0" w:rsidRPr="001A5DC3" w14:paraId="022E8DFF" w14:textId="77777777" w:rsidTr="0011679A">
        <w:trPr>
          <w:trHeight w:val="389"/>
        </w:trPr>
        <w:tc>
          <w:tcPr>
            <w:tcW w:w="1525" w:type="dxa"/>
            <w:vAlign w:val="center"/>
          </w:tcPr>
          <w:p w14:paraId="2BA8EB8D" w14:textId="77777777" w:rsidR="00BA67D0" w:rsidRPr="001A5DC3" w:rsidRDefault="00BA67D0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0A613833" w14:textId="77777777" w:rsidR="00BA67D0" w:rsidRPr="001A5DC3" w:rsidRDefault="00BA67D0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4353" w:type="dxa"/>
            <w:gridSpan w:val="2"/>
            <w:vAlign w:val="center"/>
          </w:tcPr>
          <w:p w14:paraId="4EB5A3F0" w14:textId="77777777" w:rsidR="00BA67D0" w:rsidRPr="001A5DC3" w:rsidRDefault="00BA67D0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295F1CDC" w14:textId="77777777" w:rsidR="00BA67D0" w:rsidRPr="001A5DC3" w:rsidRDefault="00BA67D0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0E2E243" w14:textId="77777777" w:rsidR="00BA67D0" w:rsidRPr="001A5DC3" w:rsidRDefault="00BA67D0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14:paraId="5B0F02F9" w14:textId="77777777" w:rsidR="00BA67D0" w:rsidRPr="001A5DC3" w:rsidRDefault="00BA67D0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14:paraId="69F1F41B" w14:textId="77777777" w:rsidR="00BA67D0" w:rsidRPr="001A5DC3" w:rsidRDefault="00BA67D0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BA67D0" w:rsidRPr="001A5DC3" w14:paraId="62C92DBB" w14:textId="77777777" w:rsidTr="0011679A">
        <w:trPr>
          <w:trHeight w:val="389"/>
        </w:trPr>
        <w:tc>
          <w:tcPr>
            <w:tcW w:w="1525" w:type="dxa"/>
            <w:vAlign w:val="center"/>
          </w:tcPr>
          <w:p w14:paraId="5DD7B25F" w14:textId="77777777" w:rsidR="00BA67D0" w:rsidRPr="001A5DC3" w:rsidRDefault="00BA67D0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36E2DDB9" w14:textId="77777777" w:rsidR="00BA67D0" w:rsidRPr="001A5DC3" w:rsidRDefault="00BA67D0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4353" w:type="dxa"/>
            <w:gridSpan w:val="2"/>
            <w:vAlign w:val="center"/>
          </w:tcPr>
          <w:p w14:paraId="3860DBAC" w14:textId="77777777" w:rsidR="00BA67D0" w:rsidRPr="001A5DC3" w:rsidRDefault="00BA67D0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76D82AAD" w14:textId="77777777" w:rsidR="00BA67D0" w:rsidRPr="001A5DC3" w:rsidRDefault="00BA67D0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DEA1CD7" w14:textId="77777777" w:rsidR="00BA67D0" w:rsidRPr="001A5DC3" w:rsidRDefault="00BA67D0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14:paraId="796156D1" w14:textId="77777777" w:rsidR="00BA67D0" w:rsidRPr="001A5DC3" w:rsidRDefault="00BA67D0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14:paraId="264C93A7" w14:textId="77777777" w:rsidR="00BA67D0" w:rsidRPr="001A5DC3" w:rsidRDefault="00BA67D0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A5DC3" w:rsidRPr="001A5DC3" w14:paraId="3EB722B8" w14:textId="77777777" w:rsidTr="00822881">
        <w:trPr>
          <w:trHeight w:val="389"/>
        </w:trPr>
        <w:tc>
          <w:tcPr>
            <w:tcW w:w="10790" w:type="dxa"/>
            <w:shd w:val="clear" w:color="auto" w:fill="000000" w:themeFill="text1"/>
            <w:vAlign w:val="center"/>
          </w:tcPr>
          <w:p w14:paraId="6DF081F9" w14:textId="06F27D25" w:rsidR="001A5DC3" w:rsidRPr="001A5DC3" w:rsidRDefault="001A5DC3" w:rsidP="001A5DC3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  <w:r w:rsidRPr="001A5DC3">
              <w:rPr>
                <w:rFonts w:eastAsia="Arial" w:cs="Arial"/>
                <w:b/>
                <w:color w:val="FFFFFF"/>
                <w:sz w:val="18"/>
                <w:szCs w:val="18"/>
              </w:rPr>
              <w:lastRenderedPageBreak/>
              <w:t>Wheelchair Repair</w:t>
            </w:r>
            <w:r w:rsidRPr="001A5DC3">
              <w:rPr>
                <w:rFonts w:eastAsia="Arial" w:cs="Arial"/>
                <w:b/>
                <w:color w:val="FFFFFF"/>
                <w:spacing w:val="-6"/>
                <w:sz w:val="18"/>
                <w:szCs w:val="18"/>
              </w:rPr>
              <w:t xml:space="preserve"> </w:t>
            </w:r>
            <w:r w:rsidRPr="001A5DC3">
              <w:rPr>
                <w:rFonts w:eastAsia="Arial" w:cs="Arial"/>
                <w:b/>
                <w:color w:val="FFFFFF"/>
                <w:sz w:val="18"/>
                <w:szCs w:val="18"/>
              </w:rPr>
              <w:t>Information</w:t>
            </w:r>
            <w:r w:rsidR="00921370">
              <w:rPr>
                <w:rFonts w:eastAsia="Arial" w:cs="Arial"/>
                <w:b/>
                <w:color w:val="FFFFFF"/>
                <w:sz w:val="18"/>
                <w:szCs w:val="18"/>
              </w:rPr>
              <w:t>-required for both portal and faxed prior authorization requests.</w:t>
            </w:r>
          </w:p>
        </w:tc>
      </w:tr>
      <w:tr w:rsidR="001A5DC3" w:rsidRPr="001A5DC3" w14:paraId="4A4EA766" w14:textId="77777777" w:rsidTr="00822881">
        <w:trPr>
          <w:trHeight w:val="389"/>
        </w:trPr>
        <w:tc>
          <w:tcPr>
            <w:tcW w:w="10790" w:type="dxa"/>
            <w:shd w:val="clear" w:color="auto" w:fill="FFFFFF" w:themeFill="background1"/>
            <w:vAlign w:val="center"/>
          </w:tcPr>
          <w:p w14:paraId="12BBD107" w14:textId="77777777" w:rsidR="001A5DC3" w:rsidRPr="001A5DC3" w:rsidRDefault="001A5DC3" w:rsidP="001A5DC3">
            <w:pPr>
              <w:widowControl w:val="0"/>
              <w:autoSpaceDE w:val="0"/>
              <w:autoSpaceDN w:val="0"/>
              <w:rPr>
                <w:rFonts w:eastAsia="Arial" w:cs="Arial"/>
                <w:b/>
                <w:sz w:val="18"/>
                <w:szCs w:val="18"/>
              </w:rPr>
            </w:pPr>
            <w:r w:rsidRPr="001A5DC3">
              <w:rPr>
                <w:rFonts w:eastAsia="Arial" w:cs="Arial"/>
                <w:sz w:val="18"/>
                <w:szCs w:val="18"/>
              </w:rPr>
              <w:t xml:space="preserve">Is the Wheelchair within Manufacturer’s Warranty?    </w:t>
            </w:r>
            <w:sdt>
              <w:sdtPr>
                <w:rPr>
                  <w:rFonts w:eastAsia="Arial" w:cs="Arial"/>
                  <w:color w:val="000000" w:themeColor="text1"/>
                  <w:sz w:val="18"/>
                  <w:szCs w:val="18"/>
                </w:rPr>
                <w:id w:val="196631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5DC3">
                  <w:rPr>
                    <w:rFonts w:ascii="Segoe UI Symbol" w:eastAsia="Arial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1A5DC3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 Yes    </w:t>
            </w:r>
            <w:sdt>
              <w:sdtPr>
                <w:rPr>
                  <w:rFonts w:eastAsia="Arial" w:cs="Arial"/>
                  <w:color w:val="000000" w:themeColor="text1"/>
                  <w:sz w:val="18"/>
                  <w:szCs w:val="18"/>
                </w:rPr>
                <w:id w:val="-90368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5DC3">
                  <w:rPr>
                    <w:rFonts w:ascii="Segoe UI Symbol" w:eastAsia="Arial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1A5DC3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  No</w:t>
            </w:r>
          </w:p>
        </w:tc>
      </w:tr>
      <w:tr w:rsidR="001A5DC3" w:rsidRPr="001A5DC3" w14:paraId="24711100" w14:textId="77777777" w:rsidTr="00822881">
        <w:trPr>
          <w:trHeight w:val="389"/>
        </w:trPr>
        <w:tc>
          <w:tcPr>
            <w:tcW w:w="10790" w:type="dxa"/>
            <w:shd w:val="clear" w:color="auto" w:fill="FFFFFF" w:themeFill="background1"/>
            <w:vAlign w:val="center"/>
          </w:tcPr>
          <w:p w14:paraId="4678D430" w14:textId="77777777" w:rsidR="001A5DC3" w:rsidRPr="001A5DC3" w:rsidRDefault="001A5DC3" w:rsidP="001A5DC3">
            <w:pPr>
              <w:widowControl w:val="0"/>
              <w:autoSpaceDE w:val="0"/>
              <w:autoSpaceDN w:val="0"/>
              <w:rPr>
                <w:rFonts w:eastAsia="Arial" w:cs="Arial"/>
                <w:sz w:val="18"/>
                <w:szCs w:val="18"/>
              </w:rPr>
            </w:pPr>
            <w:r w:rsidRPr="001A5DC3">
              <w:rPr>
                <w:rFonts w:eastAsia="Arial" w:cs="Arial"/>
                <w:sz w:val="18"/>
                <w:szCs w:val="18"/>
              </w:rPr>
              <w:t>Name of manufacturer of replacement parts:</w:t>
            </w:r>
          </w:p>
        </w:tc>
      </w:tr>
      <w:tr w:rsidR="001A5DC3" w:rsidRPr="001A5DC3" w14:paraId="0BB14096" w14:textId="77777777" w:rsidTr="00822881">
        <w:trPr>
          <w:trHeight w:val="389"/>
        </w:trPr>
        <w:tc>
          <w:tcPr>
            <w:tcW w:w="10790" w:type="dxa"/>
            <w:shd w:val="clear" w:color="auto" w:fill="FFFFFF" w:themeFill="background1"/>
          </w:tcPr>
          <w:p w14:paraId="20A6057E" w14:textId="77777777" w:rsidR="001A5DC3" w:rsidRPr="001A5DC3" w:rsidRDefault="001A5DC3" w:rsidP="001A5DC3">
            <w:pPr>
              <w:widowControl w:val="0"/>
              <w:autoSpaceDE w:val="0"/>
              <w:autoSpaceDN w:val="0"/>
              <w:rPr>
                <w:rFonts w:eastAsia="Arial" w:cs="Arial"/>
                <w:sz w:val="18"/>
                <w:szCs w:val="18"/>
              </w:rPr>
            </w:pPr>
            <w:r w:rsidRPr="001A5DC3">
              <w:rPr>
                <w:rFonts w:eastAsia="Arial" w:cs="Arial"/>
                <w:sz w:val="18"/>
                <w:szCs w:val="18"/>
              </w:rPr>
              <w:t>What was the initial complaint from the recipient that prompted the repair evaluation?</w:t>
            </w:r>
          </w:p>
          <w:p w14:paraId="1C2D7A1C" w14:textId="77777777" w:rsidR="001A5DC3" w:rsidRPr="001A5DC3" w:rsidRDefault="001A5DC3" w:rsidP="001A5DC3">
            <w:pPr>
              <w:widowControl w:val="0"/>
              <w:autoSpaceDE w:val="0"/>
              <w:autoSpaceDN w:val="0"/>
              <w:rPr>
                <w:rFonts w:eastAsia="Arial" w:cs="Arial"/>
                <w:sz w:val="18"/>
                <w:szCs w:val="18"/>
              </w:rPr>
            </w:pPr>
          </w:p>
          <w:p w14:paraId="17B234A7" w14:textId="77777777" w:rsidR="001A5DC3" w:rsidRPr="001A5DC3" w:rsidRDefault="001A5DC3" w:rsidP="001A5DC3">
            <w:pPr>
              <w:widowControl w:val="0"/>
              <w:autoSpaceDE w:val="0"/>
              <w:autoSpaceDN w:val="0"/>
              <w:rPr>
                <w:rFonts w:eastAsia="Arial" w:cs="Arial"/>
                <w:sz w:val="18"/>
                <w:szCs w:val="18"/>
              </w:rPr>
            </w:pPr>
          </w:p>
          <w:p w14:paraId="2A9AB227" w14:textId="77777777" w:rsidR="001A5DC3" w:rsidRPr="001A5DC3" w:rsidRDefault="001A5DC3" w:rsidP="001A5DC3">
            <w:pPr>
              <w:widowControl w:val="0"/>
              <w:autoSpaceDE w:val="0"/>
              <w:autoSpaceDN w:val="0"/>
              <w:rPr>
                <w:rFonts w:eastAsia="Arial" w:cs="Arial"/>
                <w:sz w:val="18"/>
                <w:szCs w:val="18"/>
              </w:rPr>
            </w:pPr>
          </w:p>
        </w:tc>
      </w:tr>
      <w:tr w:rsidR="001A5DC3" w:rsidRPr="001A5DC3" w14:paraId="794DB2D6" w14:textId="77777777" w:rsidTr="00822881">
        <w:trPr>
          <w:trHeight w:val="389"/>
        </w:trPr>
        <w:tc>
          <w:tcPr>
            <w:tcW w:w="10790" w:type="dxa"/>
            <w:shd w:val="clear" w:color="auto" w:fill="FFFFFF" w:themeFill="background1"/>
          </w:tcPr>
          <w:p w14:paraId="2A0779BC" w14:textId="77777777" w:rsidR="001A5DC3" w:rsidRPr="001A5DC3" w:rsidRDefault="001A5DC3" w:rsidP="001A5DC3">
            <w:pPr>
              <w:widowControl w:val="0"/>
              <w:autoSpaceDE w:val="0"/>
              <w:autoSpaceDN w:val="0"/>
              <w:rPr>
                <w:rFonts w:eastAsia="Arial" w:cs="Arial"/>
                <w:sz w:val="18"/>
                <w:szCs w:val="18"/>
              </w:rPr>
            </w:pPr>
            <w:r w:rsidRPr="001A5DC3">
              <w:rPr>
                <w:rFonts w:eastAsia="Arial" w:cs="Arial"/>
                <w:sz w:val="18"/>
                <w:szCs w:val="18"/>
              </w:rPr>
              <w:t>Please provide the service repair documentation from the technician describing the steps taken to determine need and what was found during the wheelchair evaluation.</w:t>
            </w:r>
          </w:p>
          <w:p w14:paraId="7BD5E075" w14:textId="77777777" w:rsidR="001A5DC3" w:rsidRPr="001A5DC3" w:rsidRDefault="001A5DC3" w:rsidP="001A5DC3">
            <w:pPr>
              <w:widowControl w:val="0"/>
              <w:autoSpaceDE w:val="0"/>
              <w:autoSpaceDN w:val="0"/>
              <w:rPr>
                <w:rFonts w:eastAsia="Arial" w:cs="Arial"/>
                <w:sz w:val="18"/>
                <w:szCs w:val="18"/>
              </w:rPr>
            </w:pPr>
            <w:r w:rsidRPr="001A5DC3">
              <w:rPr>
                <w:rFonts w:eastAsia="Arial" w:cs="Arial"/>
                <w:sz w:val="18"/>
                <w:szCs w:val="18"/>
              </w:rPr>
              <w:t xml:space="preserve"> </w:t>
            </w:r>
          </w:p>
          <w:p w14:paraId="5710ED6D" w14:textId="77777777" w:rsidR="001A5DC3" w:rsidRPr="001A5DC3" w:rsidRDefault="001A5DC3" w:rsidP="001A5DC3">
            <w:pPr>
              <w:widowControl w:val="0"/>
              <w:autoSpaceDE w:val="0"/>
              <w:autoSpaceDN w:val="0"/>
              <w:rPr>
                <w:rFonts w:eastAsia="Arial" w:cs="Arial"/>
                <w:sz w:val="18"/>
                <w:szCs w:val="18"/>
              </w:rPr>
            </w:pPr>
          </w:p>
          <w:p w14:paraId="3F71516E" w14:textId="77777777" w:rsidR="001A5DC3" w:rsidRPr="001A5DC3" w:rsidRDefault="001A5DC3" w:rsidP="001A5DC3">
            <w:pPr>
              <w:widowControl w:val="0"/>
              <w:autoSpaceDE w:val="0"/>
              <w:autoSpaceDN w:val="0"/>
              <w:rPr>
                <w:rFonts w:eastAsia="Arial" w:cs="Arial"/>
                <w:sz w:val="18"/>
                <w:szCs w:val="18"/>
              </w:rPr>
            </w:pPr>
          </w:p>
        </w:tc>
      </w:tr>
      <w:tr w:rsidR="001A5DC3" w:rsidRPr="001A5DC3" w14:paraId="7FF47DEB" w14:textId="77777777" w:rsidTr="00822881">
        <w:trPr>
          <w:trHeight w:val="389"/>
        </w:trPr>
        <w:tc>
          <w:tcPr>
            <w:tcW w:w="10790" w:type="dxa"/>
            <w:shd w:val="clear" w:color="auto" w:fill="FFFFFF" w:themeFill="background1"/>
          </w:tcPr>
          <w:p w14:paraId="34D2BFB1" w14:textId="77777777" w:rsidR="001A5DC3" w:rsidRPr="001A5DC3" w:rsidRDefault="001A5DC3" w:rsidP="001A5DC3">
            <w:pPr>
              <w:widowControl w:val="0"/>
              <w:autoSpaceDE w:val="0"/>
              <w:autoSpaceDN w:val="0"/>
              <w:rPr>
                <w:rFonts w:eastAsia="Arial" w:cs="Arial"/>
                <w:sz w:val="18"/>
                <w:szCs w:val="18"/>
              </w:rPr>
            </w:pPr>
            <w:bookmarkStart w:id="0" w:name="_Hlk82694549"/>
            <w:r w:rsidRPr="001A5DC3">
              <w:rPr>
                <w:rFonts w:eastAsia="Arial" w:cs="Arial"/>
                <w:sz w:val="18"/>
                <w:szCs w:val="18"/>
              </w:rPr>
              <w:t>How did the wheelchair come into disrepair? (If normal wear and tear please explain in detail the normal daily/weekly schedule of recipient’s use of this equipment.)</w:t>
            </w:r>
          </w:p>
          <w:p w14:paraId="1410BE33" w14:textId="77777777" w:rsidR="001A5DC3" w:rsidRPr="001A5DC3" w:rsidRDefault="001A5DC3" w:rsidP="001A5DC3">
            <w:pPr>
              <w:widowControl w:val="0"/>
              <w:autoSpaceDE w:val="0"/>
              <w:autoSpaceDN w:val="0"/>
              <w:rPr>
                <w:rFonts w:eastAsia="Arial" w:cs="Arial"/>
                <w:sz w:val="18"/>
                <w:szCs w:val="18"/>
              </w:rPr>
            </w:pPr>
          </w:p>
          <w:p w14:paraId="615D5649" w14:textId="77777777" w:rsidR="001A5DC3" w:rsidRPr="001A5DC3" w:rsidRDefault="001A5DC3" w:rsidP="001A5DC3">
            <w:pPr>
              <w:widowControl w:val="0"/>
              <w:autoSpaceDE w:val="0"/>
              <w:autoSpaceDN w:val="0"/>
              <w:rPr>
                <w:rFonts w:eastAsia="Arial" w:cs="Arial"/>
                <w:sz w:val="18"/>
                <w:szCs w:val="18"/>
              </w:rPr>
            </w:pPr>
          </w:p>
          <w:p w14:paraId="54C40B5B" w14:textId="77777777" w:rsidR="001A5DC3" w:rsidRPr="001A5DC3" w:rsidRDefault="001A5DC3" w:rsidP="001A5DC3">
            <w:pPr>
              <w:widowControl w:val="0"/>
              <w:autoSpaceDE w:val="0"/>
              <w:autoSpaceDN w:val="0"/>
              <w:rPr>
                <w:rFonts w:eastAsia="Arial" w:cs="Arial"/>
                <w:sz w:val="18"/>
                <w:szCs w:val="18"/>
              </w:rPr>
            </w:pPr>
          </w:p>
        </w:tc>
      </w:tr>
    </w:tbl>
    <w:p w14:paraId="618F94BC" w14:textId="4A29FE25" w:rsidR="001A5DC3" w:rsidRPr="001A5DC3" w:rsidRDefault="001A5DC3" w:rsidP="001A5DC3">
      <w:pPr>
        <w:widowControl w:val="0"/>
        <w:autoSpaceDE w:val="0"/>
        <w:autoSpaceDN w:val="0"/>
        <w:spacing w:after="0" w:line="240" w:lineRule="auto"/>
        <w:jc w:val="right"/>
        <w:rPr>
          <w:rFonts w:eastAsia="Arial" w:cs="Arial"/>
          <w:b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073DC" w:rsidRPr="001A5DC3" w14:paraId="7B12EF45" w14:textId="77777777" w:rsidTr="00C073DC">
        <w:trPr>
          <w:trHeight w:val="360"/>
        </w:trPr>
        <w:tc>
          <w:tcPr>
            <w:tcW w:w="10790" w:type="dxa"/>
            <w:shd w:val="clear" w:color="auto" w:fill="000000" w:themeFill="text1"/>
            <w:vAlign w:val="center"/>
          </w:tcPr>
          <w:p w14:paraId="772C5702" w14:textId="3C03CCC9" w:rsidR="00C073DC" w:rsidRPr="001A5DC3" w:rsidRDefault="00C073DC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  <w:r w:rsidRPr="001A5DC3">
              <w:rPr>
                <w:rFonts w:eastAsia="Arial" w:cs="Arial"/>
                <w:b/>
                <w:color w:val="FFFFFF"/>
                <w:sz w:val="18"/>
                <w:szCs w:val="18"/>
              </w:rPr>
              <w:t>Required</w:t>
            </w:r>
            <w:r w:rsidRPr="001A5DC3">
              <w:rPr>
                <w:rFonts w:eastAsia="Arial" w:cs="Arial"/>
                <w:b/>
                <w:color w:val="FFFFFF"/>
                <w:spacing w:val="-3"/>
                <w:sz w:val="18"/>
                <w:szCs w:val="18"/>
              </w:rPr>
              <w:t xml:space="preserve"> </w:t>
            </w:r>
            <w:r w:rsidRPr="001A5DC3">
              <w:rPr>
                <w:rFonts w:eastAsia="Arial" w:cs="Arial"/>
                <w:b/>
                <w:color w:val="FFFFFF"/>
                <w:sz w:val="18"/>
                <w:szCs w:val="18"/>
              </w:rPr>
              <w:t>Documentation</w:t>
            </w:r>
            <w:r w:rsidR="00921370">
              <w:rPr>
                <w:rFonts w:eastAsia="Arial" w:cs="Arial"/>
                <w:b/>
                <w:color w:val="FFFFFF"/>
                <w:sz w:val="18"/>
                <w:szCs w:val="18"/>
              </w:rPr>
              <w:t>-all documentation required for both portal and faxed prior authorization requests.</w:t>
            </w:r>
          </w:p>
        </w:tc>
      </w:tr>
      <w:tr w:rsidR="00C073DC" w:rsidRPr="001A5DC3" w14:paraId="0567B0E3" w14:textId="77777777" w:rsidTr="00C073DC">
        <w:trPr>
          <w:trHeight w:val="683"/>
        </w:trPr>
        <w:tc>
          <w:tcPr>
            <w:tcW w:w="10790" w:type="dxa"/>
            <w:shd w:val="clear" w:color="auto" w:fill="FFFFFF" w:themeFill="background1"/>
            <w:vAlign w:val="center"/>
          </w:tcPr>
          <w:p w14:paraId="20721A89" w14:textId="77777777" w:rsidR="00C073DC" w:rsidRPr="001A5DC3" w:rsidRDefault="0049396F" w:rsidP="00C073DC">
            <w:pPr>
              <w:widowControl w:val="0"/>
              <w:autoSpaceDE w:val="0"/>
              <w:autoSpaceDN w:val="0"/>
              <w:rPr>
                <w:rFonts w:eastAsia="Arial" w:cs="Arial"/>
                <w:sz w:val="18"/>
                <w:szCs w:val="18"/>
              </w:rPr>
            </w:pPr>
            <w:sdt>
              <w:sdtPr>
                <w:rPr>
                  <w:rFonts w:eastAsia="Arial" w:cs="Arial"/>
                  <w:color w:val="000000" w:themeColor="text1"/>
                  <w:sz w:val="18"/>
                  <w:szCs w:val="18"/>
                </w:rPr>
                <w:id w:val="55265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3DC" w:rsidRPr="001A5DC3">
                  <w:rPr>
                    <w:rFonts w:ascii="Segoe UI Symbol" w:eastAsia="Arial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073DC" w:rsidRPr="001A5DC3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 </w:t>
            </w:r>
            <w:r w:rsidR="00C073DC" w:rsidRPr="001A5DC3">
              <w:rPr>
                <w:rFonts w:eastAsia="Arial" w:cs="Arial"/>
                <w:sz w:val="18"/>
                <w:szCs w:val="18"/>
              </w:rPr>
              <w:t xml:space="preserve">Current, signed and dated physician order with identification of specific equipment, diagnosis, and length of </w:t>
            </w:r>
          </w:p>
          <w:p w14:paraId="5470C5F8" w14:textId="77777777" w:rsidR="00C073DC" w:rsidRPr="001A5DC3" w:rsidRDefault="00C073DC" w:rsidP="00C073DC">
            <w:pPr>
              <w:widowControl w:val="0"/>
              <w:autoSpaceDE w:val="0"/>
              <w:autoSpaceDN w:val="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01A5DC3">
              <w:rPr>
                <w:rFonts w:eastAsia="Arial" w:cs="Arial"/>
                <w:sz w:val="18"/>
                <w:szCs w:val="18"/>
              </w:rPr>
              <w:t xml:space="preserve">     need. (If not originally purchased by Idaho Medicaid.)</w:t>
            </w:r>
          </w:p>
        </w:tc>
      </w:tr>
      <w:tr w:rsidR="00C073DC" w:rsidRPr="001A5DC3" w14:paraId="030638BF" w14:textId="77777777" w:rsidTr="00C073DC">
        <w:trPr>
          <w:trHeight w:val="432"/>
        </w:trPr>
        <w:tc>
          <w:tcPr>
            <w:tcW w:w="10790" w:type="dxa"/>
            <w:shd w:val="clear" w:color="auto" w:fill="FFFFFF" w:themeFill="background1"/>
            <w:vAlign w:val="center"/>
          </w:tcPr>
          <w:p w14:paraId="75F99641" w14:textId="77777777" w:rsidR="00C073DC" w:rsidRPr="001A5DC3" w:rsidRDefault="0049396F" w:rsidP="00C073DC">
            <w:pPr>
              <w:widowControl w:val="0"/>
              <w:autoSpaceDE w:val="0"/>
              <w:autoSpaceDN w:val="0"/>
              <w:rPr>
                <w:rFonts w:eastAsia="MS Gothic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eastAsia="Arial" w:cs="Arial"/>
                  <w:color w:val="000000" w:themeColor="text1"/>
                  <w:sz w:val="18"/>
                  <w:szCs w:val="18"/>
                </w:rPr>
                <w:id w:val="-15060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3DC" w:rsidRPr="001A5DC3">
                  <w:rPr>
                    <w:rFonts w:ascii="Segoe UI Symbol" w:eastAsia="Arial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073DC" w:rsidRPr="001A5DC3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 </w:t>
            </w:r>
            <w:r w:rsidR="00C073DC" w:rsidRPr="001A5DC3">
              <w:rPr>
                <w:rFonts w:eastAsia="Arial" w:cs="Arial"/>
                <w:sz w:val="18"/>
                <w:szCs w:val="18"/>
              </w:rPr>
              <w:t>For items without a price listed on the fee schedule - invoice or documentation of MSRP.</w:t>
            </w:r>
          </w:p>
        </w:tc>
      </w:tr>
      <w:tr w:rsidR="00C073DC" w:rsidRPr="001A5DC3" w14:paraId="329EC127" w14:textId="77777777" w:rsidTr="00C073DC">
        <w:trPr>
          <w:trHeight w:val="638"/>
        </w:trPr>
        <w:tc>
          <w:tcPr>
            <w:tcW w:w="10790" w:type="dxa"/>
            <w:shd w:val="clear" w:color="auto" w:fill="FFFFFF" w:themeFill="background1"/>
            <w:vAlign w:val="center"/>
          </w:tcPr>
          <w:p w14:paraId="20BBB80D" w14:textId="77777777" w:rsidR="00C073DC" w:rsidRPr="001A5DC3" w:rsidRDefault="0049396F" w:rsidP="00C073DC">
            <w:pPr>
              <w:widowControl w:val="0"/>
              <w:autoSpaceDE w:val="0"/>
              <w:autoSpaceDN w:val="0"/>
              <w:rPr>
                <w:rFonts w:eastAsia="Arial" w:cs="Arial"/>
                <w:sz w:val="18"/>
                <w:szCs w:val="18"/>
              </w:rPr>
            </w:pPr>
            <w:sdt>
              <w:sdtPr>
                <w:rPr>
                  <w:rFonts w:eastAsia="Arial" w:cs="Arial"/>
                  <w:color w:val="000000" w:themeColor="text1"/>
                  <w:sz w:val="18"/>
                  <w:szCs w:val="18"/>
                </w:rPr>
                <w:id w:val="10601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3DC" w:rsidRPr="001A5DC3">
                  <w:rPr>
                    <w:rFonts w:ascii="Segoe UI Symbol" w:eastAsia="Arial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073DC" w:rsidRPr="001A5DC3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 </w:t>
            </w:r>
            <w:r w:rsidR="00C073DC" w:rsidRPr="001A5DC3">
              <w:rPr>
                <w:rFonts w:eastAsia="Arial" w:cs="Arial"/>
                <w:sz w:val="18"/>
                <w:szCs w:val="18"/>
              </w:rPr>
              <w:t xml:space="preserve">Other documents required for specific items by Medicaid DME Supplier Provider Manual and Idaho Medicaid  </w:t>
            </w:r>
          </w:p>
          <w:p w14:paraId="5C909B32" w14:textId="77777777" w:rsidR="00C073DC" w:rsidRPr="001A5DC3" w:rsidRDefault="00C073DC" w:rsidP="00C073DC">
            <w:pPr>
              <w:widowControl w:val="0"/>
              <w:autoSpaceDE w:val="0"/>
              <w:autoSpaceDN w:val="0"/>
              <w:rPr>
                <w:rFonts w:eastAsia="MS Gothic" w:cs="Arial"/>
                <w:color w:val="000000" w:themeColor="text1"/>
                <w:sz w:val="18"/>
                <w:szCs w:val="18"/>
              </w:rPr>
            </w:pPr>
            <w:r w:rsidRPr="001A5DC3">
              <w:rPr>
                <w:rFonts w:eastAsia="Arial" w:cs="Arial"/>
                <w:sz w:val="18"/>
                <w:szCs w:val="18"/>
              </w:rPr>
              <w:t xml:space="preserve">     DMEPOS PA Policy and medical criteria.</w:t>
            </w:r>
          </w:p>
        </w:tc>
      </w:tr>
    </w:tbl>
    <w:p w14:paraId="5C49CD95" w14:textId="77777777" w:rsidR="001A5DC3" w:rsidRPr="001A5DC3" w:rsidRDefault="001A5DC3" w:rsidP="001A5DC3">
      <w:pPr>
        <w:widowControl w:val="0"/>
        <w:autoSpaceDE w:val="0"/>
        <w:autoSpaceDN w:val="0"/>
        <w:spacing w:after="0" w:line="240" w:lineRule="auto"/>
        <w:jc w:val="right"/>
        <w:rPr>
          <w:rFonts w:eastAsia="Arial" w:cs="Arial"/>
          <w:b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073DC" w:rsidRPr="001A5DC3" w14:paraId="5FB88CFE" w14:textId="77777777" w:rsidTr="00C073DC">
        <w:trPr>
          <w:trHeight w:val="389"/>
        </w:trPr>
        <w:tc>
          <w:tcPr>
            <w:tcW w:w="10790" w:type="dxa"/>
            <w:shd w:val="clear" w:color="auto" w:fill="000000" w:themeFill="text1"/>
            <w:vAlign w:val="center"/>
          </w:tcPr>
          <w:p w14:paraId="19FED185" w14:textId="77777777" w:rsidR="00C073DC" w:rsidRPr="001A5DC3" w:rsidRDefault="00C073DC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  <w:r w:rsidRPr="001A5DC3">
              <w:rPr>
                <w:rFonts w:eastAsia="Arial" w:cs="Arial"/>
                <w:b/>
                <w:color w:val="FFFFFF" w:themeColor="background1"/>
                <w:sz w:val="18"/>
                <w:szCs w:val="18"/>
              </w:rPr>
              <w:t>Medicaid Supplier Acknowledgement</w:t>
            </w:r>
          </w:p>
        </w:tc>
      </w:tr>
      <w:tr w:rsidR="00C073DC" w:rsidRPr="001A5DC3" w14:paraId="11626A64" w14:textId="77777777" w:rsidTr="00C073DC">
        <w:trPr>
          <w:trHeight w:val="1907"/>
        </w:trPr>
        <w:tc>
          <w:tcPr>
            <w:tcW w:w="10790" w:type="dxa"/>
            <w:shd w:val="clear" w:color="auto" w:fill="FFFFFF" w:themeFill="background1"/>
            <w:vAlign w:val="center"/>
          </w:tcPr>
          <w:p w14:paraId="4605D686" w14:textId="77777777" w:rsidR="00C073DC" w:rsidRPr="001A5DC3" w:rsidRDefault="0049396F" w:rsidP="00C073DC">
            <w:pPr>
              <w:widowControl w:val="0"/>
              <w:autoSpaceDE w:val="0"/>
              <w:autoSpaceDN w:val="0"/>
              <w:rPr>
                <w:rFonts w:eastAsia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eastAsia="Arial" w:cs="Arial"/>
                  <w:color w:val="000000" w:themeColor="text1"/>
                  <w:sz w:val="16"/>
                  <w:szCs w:val="16"/>
                </w:rPr>
                <w:id w:val="-141314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3DC" w:rsidRPr="001A5DC3">
                  <w:rPr>
                    <w:rFonts w:ascii="Segoe UI Symbol" w:eastAsia="Aria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C073DC" w:rsidRPr="001A5DC3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Supplier representative has read, agreed, and applied guidance from the most recent Idaho   </w:t>
            </w:r>
          </w:p>
          <w:p w14:paraId="69039BE2" w14:textId="77777777" w:rsidR="00C073DC" w:rsidRPr="001A5DC3" w:rsidRDefault="00C073DC" w:rsidP="00C073DC">
            <w:pPr>
              <w:widowControl w:val="0"/>
              <w:autoSpaceDE w:val="0"/>
              <w:autoSpaceDN w:val="0"/>
              <w:rPr>
                <w:rFonts w:eastAsia="Arial" w:cs="Arial"/>
                <w:color w:val="000000" w:themeColor="text1"/>
                <w:sz w:val="16"/>
                <w:szCs w:val="16"/>
              </w:rPr>
            </w:pPr>
            <w:r w:rsidRPr="001A5DC3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   DMEPOS PA Policy and Medical Criteria and Supplier Handbook.</w:t>
            </w:r>
          </w:p>
          <w:p w14:paraId="4A8018B3" w14:textId="782BF7FE" w:rsidR="00C073DC" w:rsidRPr="001A5DC3" w:rsidRDefault="0049396F" w:rsidP="00C073DC">
            <w:pPr>
              <w:widowControl w:val="0"/>
              <w:autoSpaceDE w:val="0"/>
              <w:autoSpaceDN w:val="0"/>
              <w:rPr>
                <w:rFonts w:eastAsia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eastAsia="Arial" w:cs="Arial"/>
                  <w:color w:val="000000" w:themeColor="text1"/>
                  <w:sz w:val="16"/>
                  <w:szCs w:val="16"/>
                </w:rPr>
                <w:id w:val="206135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3DC" w:rsidRPr="001A5DC3">
                  <w:rPr>
                    <w:rFonts w:ascii="Segoe UI Symbol" w:eastAsia="Aria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C073DC" w:rsidRPr="001A5DC3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Signed Physician’s </w:t>
            </w:r>
            <w:r w:rsidR="00612BD4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or Non-Physician Practitioner’s </w:t>
            </w:r>
            <w:r w:rsidR="00C073DC" w:rsidRPr="001A5DC3">
              <w:rPr>
                <w:rFonts w:eastAsia="Arial" w:cs="Arial"/>
                <w:color w:val="000000" w:themeColor="text1"/>
                <w:sz w:val="16"/>
                <w:szCs w:val="16"/>
              </w:rPr>
              <w:t>order, Letter of Medical Necessity, and all required documentation is included.</w:t>
            </w:r>
          </w:p>
          <w:p w14:paraId="2F405E93" w14:textId="77777777" w:rsidR="00C073DC" w:rsidRPr="001A5DC3" w:rsidRDefault="0049396F" w:rsidP="00C073DC">
            <w:pPr>
              <w:widowControl w:val="0"/>
              <w:autoSpaceDE w:val="0"/>
              <w:autoSpaceDN w:val="0"/>
              <w:rPr>
                <w:rFonts w:eastAsia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eastAsia="Arial" w:cs="Arial"/>
                  <w:color w:val="000000" w:themeColor="text1"/>
                  <w:sz w:val="16"/>
                  <w:szCs w:val="16"/>
                </w:rPr>
                <w:id w:val="90272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3DC" w:rsidRPr="001A5DC3">
                  <w:rPr>
                    <w:rFonts w:ascii="Segoe UI Symbol" w:eastAsia="Aria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C073DC" w:rsidRPr="001A5DC3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Supplier understands request for services does not guarantee payment. Medicaid will not prior  </w:t>
            </w:r>
          </w:p>
          <w:p w14:paraId="5378F52F" w14:textId="77777777" w:rsidR="00C073DC" w:rsidRPr="001A5DC3" w:rsidRDefault="00C073DC" w:rsidP="00C073DC">
            <w:pPr>
              <w:widowControl w:val="0"/>
              <w:autoSpaceDE w:val="0"/>
              <w:autoSpaceDN w:val="0"/>
              <w:rPr>
                <w:rFonts w:eastAsia="Arial" w:cs="Arial"/>
                <w:color w:val="000000" w:themeColor="text1"/>
                <w:sz w:val="16"/>
                <w:szCs w:val="16"/>
              </w:rPr>
            </w:pPr>
            <w:r w:rsidRPr="001A5DC3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   authorize a service unless it is required per Idaho Medicaid Fee Schedule. </w:t>
            </w:r>
          </w:p>
          <w:p w14:paraId="6262E65C" w14:textId="77777777" w:rsidR="00C073DC" w:rsidRPr="001A5DC3" w:rsidRDefault="0049396F" w:rsidP="00C073DC">
            <w:pPr>
              <w:widowControl w:val="0"/>
              <w:autoSpaceDE w:val="0"/>
              <w:autoSpaceDN w:val="0"/>
              <w:rPr>
                <w:rFonts w:eastAsia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eastAsia="Arial" w:cs="Arial"/>
                  <w:color w:val="000000" w:themeColor="text1"/>
                  <w:sz w:val="16"/>
                  <w:szCs w:val="16"/>
                </w:rPr>
                <w:id w:val="-171341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3DC" w:rsidRPr="001A5DC3">
                  <w:rPr>
                    <w:rFonts w:ascii="Segoe UI Symbol" w:eastAsia="Aria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C073DC" w:rsidRPr="001A5DC3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Supplier understands PA requests must be complete and valid or it will be denied due to </w:t>
            </w:r>
          </w:p>
          <w:p w14:paraId="072C52E8" w14:textId="77777777" w:rsidR="00C073DC" w:rsidRPr="001A5DC3" w:rsidRDefault="00C073DC" w:rsidP="00C073DC">
            <w:pPr>
              <w:widowControl w:val="0"/>
              <w:autoSpaceDE w:val="0"/>
              <w:autoSpaceDN w:val="0"/>
              <w:rPr>
                <w:rFonts w:eastAsia="Arial" w:cs="Arial"/>
                <w:b/>
                <w:color w:val="000000" w:themeColor="text1"/>
                <w:sz w:val="16"/>
                <w:szCs w:val="16"/>
              </w:rPr>
            </w:pPr>
            <w:r w:rsidRPr="001A5DC3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   incomplete documentation</w:t>
            </w:r>
            <w:r w:rsidRPr="001A5DC3">
              <w:rPr>
                <w:rFonts w:eastAsia="Arial" w:cs="Arial"/>
                <w:b/>
                <w:color w:val="000000" w:themeColor="text1"/>
                <w:sz w:val="16"/>
                <w:szCs w:val="16"/>
              </w:rPr>
              <w:t xml:space="preserve">. </w:t>
            </w:r>
          </w:p>
          <w:p w14:paraId="4A754EF2" w14:textId="77777777" w:rsidR="00C073DC" w:rsidRPr="001A5DC3" w:rsidRDefault="00C073DC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</w:tbl>
    <w:p w14:paraId="1660AC71" w14:textId="77777777" w:rsidR="001A5DC3" w:rsidRPr="001A5DC3" w:rsidRDefault="001A5DC3" w:rsidP="001A5DC3">
      <w:pPr>
        <w:widowControl w:val="0"/>
        <w:autoSpaceDE w:val="0"/>
        <w:autoSpaceDN w:val="0"/>
        <w:spacing w:after="0" w:line="240" w:lineRule="auto"/>
        <w:jc w:val="right"/>
        <w:rPr>
          <w:rFonts w:eastAsia="Arial" w:cs="Arial"/>
          <w:b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073DC" w:rsidRPr="001A5DC3" w14:paraId="3B4FA577" w14:textId="77777777" w:rsidTr="00C073DC">
        <w:trPr>
          <w:trHeight w:val="360"/>
        </w:trPr>
        <w:tc>
          <w:tcPr>
            <w:tcW w:w="10790" w:type="dxa"/>
            <w:shd w:val="clear" w:color="auto" w:fill="000000" w:themeFill="text1"/>
            <w:vAlign w:val="center"/>
          </w:tcPr>
          <w:p w14:paraId="18060DE4" w14:textId="6F5F2B5A" w:rsidR="00C073DC" w:rsidRPr="001A5DC3" w:rsidRDefault="00C073DC" w:rsidP="00C073DC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18"/>
                <w:szCs w:val="18"/>
              </w:rPr>
            </w:pPr>
            <w:r w:rsidRPr="001A5DC3">
              <w:rPr>
                <w:rFonts w:eastAsia="Arial" w:cs="Arial"/>
                <w:b/>
                <w:color w:val="FFFFFF"/>
                <w:sz w:val="18"/>
                <w:szCs w:val="18"/>
              </w:rPr>
              <w:t>Technician or DMA Provider Certification</w:t>
            </w:r>
            <w:r w:rsidR="00921370">
              <w:rPr>
                <w:rFonts w:eastAsia="Arial" w:cs="Arial"/>
                <w:b/>
                <w:color w:val="FFFFFF"/>
                <w:sz w:val="18"/>
                <w:szCs w:val="18"/>
              </w:rPr>
              <w:t>-required for both portal and faxed prior authorization requests.</w:t>
            </w:r>
          </w:p>
        </w:tc>
      </w:tr>
      <w:tr w:rsidR="00C073DC" w:rsidRPr="001A5DC3" w14:paraId="79915698" w14:textId="77777777" w:rsidTr="00C073DC">
        <w:trPr>
          <w:trHeight w:val="881"/>
        </w:trPr>
        <w:tc>
          <w:tcPr>
            <w:tcW w:w="10790" w:type="dxa"/>
            <w:shd w:val="clear" w:color="auto" w:fill="auto"/>
            <w:vAlign w:val="bottom"/>
          </w:tcPr>
          <w:p w14:paraId="798BA490" w14:textId="77777777" w:rsidR="00C073DC" w:rsidRPr="001A5DC3" w:rsidRDefault="00C073DC" w:rsidP="00C073DC">
            <w:pPr>
              <w:widowControl w:val="0"/>
              <w:autoSpaceDE w:val="0"/>
              <w:autoSpaceDN w:val="0"/>
              <w:spacing w:line="360" w:lineRule="auto"/>
              <w:rPr>
                <w:rFonts w:eastAsia="Arial" w:cs="Arial"/>
                <w:sz w:val="18"/>
                <w:szCs w:val="18"/>
              </w:rPr>
            </w:pPr>
            <w:r w:rsidRPr="001A5DC3">
              <w:rPr>
                <w:rFonts w:eastAsia="Arial" w:cs="Arial"/>
                <w:sz w:val="18"/>
                <w:szCs w:val="18"/>
              </w:rPr>
              <w:t>I certify that all submitted data on this form is true and accurate.</w:t>
            </w:r>
          </w:p>
          <w:p w14:paraId="7D351C73" w14:textId="77777777" w:rsidR="00C073DC" w:rsidRPr="001A5DC3" w:rsidRDefault="00C073DC" w:rsidP="00C073DC">
            <w:pPr>
              <w:widowControl w:val="0"/>
              <w:autoSpaceDE w:val="0"/>
              <w:autoSpaceDN w:val="0"/>
              <w:spacing w:line="360" w:lineRule="auto"/>
              <w:rPr>
                <w:rFonts w:eastAsia="Arial" w:cs="Arial"/>
                <w:b/>
                <w:color w:val="FFFFFF"/>
                <w:sz w:val="18"/>
                <w:szCs w:val="18"/>
              </w:rPr>
            </w:pPr>
            <w:r w:rsidRPr="001A5DC3">
              <w:rPr>
                <w:rFonts w:eastAsia="Arial" w:cs="Arial"/>
                <w:sz w:val="18"/>
                <w:szCs w:val="18"/>
              </w:rPr>
              <w:t>Signature:                                                                                                                                     Date:</w:t>
            </w:r>
          </w:p>
        </w:tc>
      </w:tr>
      <w:tr w:rsidR="00C073DC" w:rsidRPr="001A5DC3" w14:paraId="2E3B6943" w14:textId="77777777" w:rsidTr="00C073DC">
        <w:trPr>
          <w:trHeight w:val="503"/>
        </w:trPr>
        <w:tc>
          <w:tcPr>
            <w:tcW w:w="10790" w:type="dxa"/>
            <w:shd w:val="clear" w:color="auto" w:fill="auto"/>
            <w:vAlign w:val="bottom"/>
          </w:tcPr>
          <w:p w14:paraId="57B3F7EF" w14:textId="77777777" w:rsidR="00C073DC" w:rsidRPr="001A5DC3" w:rsidRDefault="00C073DC" w:rsidP="00C073DC">
            <w:pPr>
              <w:widowControl w:val="0"/>
              <w:autoSpaceDE w:val="0"/>
              <w:autoSpaceDN w:val="0"/>
              <w:spacing w:line="360" w:lineRule="auto"/>
              <w:rPr>
                <w:rFonts w:eastAsia="Arial" w:cs="Arial"/>
                <w:sz w:val="18"/>
                <w:szCs w:val="18"/>
              </w:rPr>
            </w:pPr>
            <w:r w:rsidRPr="001A5DC3">
              <w:rPr>
                <w:rFonts w:eastAsia="Arial" w:cs="Arial"/>
                <w:sz w:val="18"/>
                <w:szCs w:val="18"/>
              </w:rPr>
              <w:t>Printed Name:                                                                                       Phone Number:</w:t>
            </w:r>
          </w:p>
        </w:tc>
      </w:tr>
    </w:tbl>
    <w:p w14:paraId="15C42054" w14:textId="77777777" w:rsidR="001A5DC3" w:rsidRPr="001A5DC3" w:rsidRDefault="001A5DC3" w:rsidP="001A5DC3">
      <w:pPr>
        <w:widowControl w:val="0"/>
        <w:autoSpaceDE w:val="0"/>
        <w:autoSpaceDN w:val="0"/>
        <w:spacing w:after="0" w:line="240" w:lineRule="auto"/>
        <w:jc w:val="right"/>
        <w:rPr>
          <w:rFonts w:eastAsia="Arial" w:cs="Arial"/>
          <w:b/>
          <w:sz w:val="18"/>
          <w:szCs w:val="18"/>
        </w:rPr>
      </w:pPr>
    </w:p>
    <w:p w14:paraId="2F4BB8A7" w14:textId="414C5192" w:rsidR="0043443D" w:rsidRPr="00C073DC" w:rsidRDefault="001A5DC3" w:rsidP="00C073DC">
      <w:pPr>
        <w:widowControl w:val="0"/>
        <w:autoSpaceDE w:val="0"/>
        <w:autoSpaceDN w:val="0"/>
        <w:spacing w:after="0" w:line="240" w:lineRule="auto"/>
        <w:jc w:val="right"/>
        <w:rPr>
          <w:rFonts w:eastAsia="Arial" w:cs="Arial"/>
          <w:b/>
          <w:sz w:val="18"/>
          <w:szCs w:val="18"/>
        </w:rPr>
      </w:pPr>
      <w:r w:rsidRPr="001A5DC3">
        <w:rPr>
          <w:rFonts w:eastAsia="Arial" w:cs="Arial"/>
          <w:b/>
          <w:sz w:val="18"/>
          <w:szCs w:val="18"/>
        </w:rPr>
        <w:tab/>
      </w:r>
      <w:r w:rsidRPr="001A5DC3">
        <w:rPr>
          <w:rFonts w:eastAsia="Arial" w:cs="Arial"/>
          <w:b/>
          <w:sz w:val="18"/>
          <w:szCs w:val="18"/>
        </w:rPr>
        <w:tab/>
      </w:r>
      <w:r w:rsidRPr="001A5DC3">
        <w:rPr>
          <w:rFonts w:eastAsia="Arial" w:cs="Arial"/>
          <w:b/>
          <w:sz w:val="18"/>
          <w:szCs w:val="18"/>
        </w:rPr>
        <w:tab/>
      </w:r>
      <w:r w:rsidRPr="001A5DC3">
        <w:rPr>
          <w:rFonts w:eastAsia="Arial" w:cs="Arial"/>
          <w:b/>
          <w:sz w:val="18"/>
          <w:szCs w:val="18"/>
        </w:rPr>
        <w:tab/>
      </w:r>
      <w:r w:rsidRPr="001A5DC3">
        <w:rPr>
          <w:rFonts w:eastAsia="Arial" w:cs="Arial"/>
          <w:b/>
          <w:sz w:val="18"/>
          <w:szCs w:val="18"/>
        </w:rPr>
        <w:tab/>
      </w:r>
      <w:r w:rsidRPr="001A5DC3">
        <w:rPr>
          <w:rFonts w:eastAsia="Arial" w:cs="Arial"/>
          <w:b/>
          <w:sz w:val="18"/>
          <w:szCs w:val="18"/>
        </w:rPr>
        <w:tab/>
      </w:r>
      <w:bookmarkEnd w:id="0"/>
    </w:p>
    <w:p w14:paraId="2DFC8A86" w14:textId="77777777" w:rsidR="00EC27E6" w:rsidRPr="006F01C1" w:rsidRDefault="00EC27E6" w:rsidP="00EC27E6">
      <w:pPr>
        <w:pStyle w:val="ListParagraph"/>
        <w:numPr>
          <w:ilvl w:val="0"/>
          <w:numId w:val="2"/>
        </w:numPr>
        <w:rPr>
          <w:i/>
          <w:iCs/>
          <w:sz w:val="18"/>
          <w:szCs w:val="18"/>
        </w:rPr>
      </w:pPr>
      <w:r w:rsidRPr="006F01C1">
        <w:rPr>
          <w:i/>
          <w:iCs/>
          <w:sz w:val="18"/>
          <w:szCs w:val="18"/>
        </w:rPr>
        <w:t>The status of a prior authorization request may be checked</w:t>
      </w:r>
      <w:r>
        <w:rPr>
          <w:i/>
          <w:iCs/>
          <w:sz w:val="18"/>
          <w:szCs w:val="18"/>
        </w:rPr>
        <w:t xml:space="preserve"> via portal or</w:t>
      </w:r>
      <w:r w:rsidRPr="006F01C1">
        <w:rPr>
          <w:i/>
          <w:iCs/>
          <w:sz w:val="18"/>
          <w:szCs w:val="18"/>
        </w:rPr>
        <w:t xml:space="preserve"> by calling (866) 538-9510.</w:t>
      </w:r>
    </w:p>
    <w:p w14:paraId="4C5B002F" w14:textId="77777777" w:rsidR="00EC27E6" w:rsidRPr="006F01C1" w:rsidRDefault="00EC27E6" w:rsidP="00EC27E6">
      <w:pPr>
        <w:pStyle w:val="ListParagraph"/>
        <w:numPr>
          <w:ilvl w:val="0"/>
          <w:numId w:val="2"/>
        </w:numPr>
        <w:rPr>
          <w:i/>
          <w:iCs/>
          <w:sz w:val="18"/>
          <w:szCs w:val="18"/>
        </w:rPr>
      </w:pPr>
      <w:r w:rsidRPr="006F01C1">
        <w:rPr>
          <w:i/>
          <w:iCs/>
          <w:sz w:val="18"/>
          <w:szCs w:val="18"/>
        </w:rPr>
        <w:t xml:space="preserve">Any questions regarding this process may be sent to </w:t>
      </w:r>
      <w:hyperlink r:id="rId12" w:history="1">
        <w:r w:rsidRPr="006F01C1">
          <w:rPr>
            <w:rStyle w:val="Hyperlink"/>
            <w:i/>
            <w:iCs/>
            <w:sz w:val="18"/>
            <w:szCs w:val="18"/>
          </w:rPr>
          <w:t>IDMedicaidsupport@telligen.com</w:t>
        </w:r>
      </w:hyperlink>
    </w:p>
    <w:p w14:paraId="5306185C" w14:textId="38F20D8A" w:rsidR="00077E43" w:rsidRPr="00921370" w:rsidRDefault="00EC27E6" w:rsidP="00921370">
      <w:pPr>
        <w:pStyle w:val="ListParagraph"/>
        <w:numPr>
          <w:ilvl w:val="0"/>
          <w:numId w:val="2"/>
        </w:numPr>
        <w:rPr>
          <w:i/>
          <w:iCs/>
          <w:sz w:val="18"/>
          <w:szCs w:val="18"/>
        </w:rPr>
      </w:pPr>
      <w:r w:rsidRPr="006F01C1">
        <w:rPr>
          <w:i/>
          <w:iCs/>
          <w:sz w:val="18"/>
          <w:szCs w:val="18"/>
        </w:rPr>
        <w:t>More information is available at idmedicaid.telligen.com</w:t>
      </w:r>
    </w:p>
    <w:sectPr w:rsidR="00077E43" w:rsidRPr="00921370" w:rsidSect="001A5DC3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31D7C" w14:textId="77777777" w:rsidR="00122082" w:rsidRDefault="00122082" w:rsidP="00071120">
      <w:r>
        <w:separator/>
      </w:r>
    </w:p>
  </w:endnote>
  <w:endnote w:type="continuationSeparator" w:id="0">
    <w:p w14:paraId="6E796488" w14:textId="77777777" w:rsidR="00122082" w:rsidRDefault="00122082" w:rsidP="0007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0925BE" w:rsidRPr="007C0F88" w14:paraId="715D6F1B" w14:textId="77777777" w:rsidTr="002B3F68">
      <w:tc>
        <w:tcPr>
          <w:tcW w:w="3116" w:type="dxa"/>
          <w:shd w:val="clear" w:color="auto" w:fill="009DDC"/>
        </w:tcPr>
        <w:p w14:paraId="2A14D631" w14:textId="32F5ECC5" w:rsidR="000925BE" w:rsidRPr="00A86A59" w:rsidRDefault="000925BE" w:rsidP="000925BE">
          <w:pPr>
            <w:pStyle w:val="Footer"/>
            <w:rPr>
              <w:color w:val="FFFFFF" w:themeColor="background1"/>
            </w:rPr>
          </w:pPr>
          <w:r>
            <w:rPr>
              <w:color w:val="FFFFFF" w:themeColor="background1"/>
            </w:rPr>
            <w:t>© Telligen 2021</w:t>
          </w:r>
        </w:p>
      </w:tc>
      <w:tc>
        <w:tcPr>
          <w:tcW w:w="3117" w:type="dxa"/>
          <w:shd w:val="clear" w:color="auto" w:fill="009DDC"/>
        </w:tcPr>
        <w:p w14:paraId="7C69F21C" w14:textId="77777777" w:rsidR="000925BE" w:rsidRPr="00A86A59" w:rsidRDefault="000925BE" w:rsidP="000925BE">
          <w:pPr>
            <w:pStyle w:val="Footer"/>
            <w:rPr>
              <w:color w:val="FFFFFF" w:themeColor="background1"/>
            </w:rPr>
          </w:pPr>
        </w:p>
      </w:tc>
      <w:tc>
        <w:tcPr>
          <w:tcW w:w="3117" w:type="dxa"/>
          <w:shd w:val="clear" w:color="auto" w:fill="009DDC"/>
        </w:tcPr>
        <w:p w14:paraId="077A13FC" w14:textId="150D62DF" w:rsidR="000925BE" w:rsidRPr="00A86A59" w:rsidRDefault="000925BE" w:rsidP="000925BE">
          <w:pPr>
            <w:pStyle w:val="Footer"/>
            <w:jc w:val="right"/>
            <w:rPr>
              <w:color w:val="FFFFFF" w:themeColor="background1"/>
            </w:rPr>
          </w:pPr>
          <w:r w:rsidRPr="000925BE">
            <w:rPr>
              <w:b/>
              <w:bCs/>
              <w:color w:val="FFFFFF" w:themeColor="background1"/>
            </w:rPr>
            <w:fldChar w:fldCharType="begin"/>
          </w:r>
          <w:r w:rsidRPr="000925BE">
            <w:rPr>
              <w:b/>
              <w:bCs/>
              <w:color w:val="FFFFFF" w:themeColor="background1"/>
            </w:rPr>
            <w:instrText xml:space="preserve"> PAGE   \* MERGEFORMAT </w:instrText>
          </w:r>
          <w:r w:rsidRPr="000925BE">
            <w:rPr>
              <w:b/>
              <w:bCs/>
              <w:color w:val="FFFFFF" w:themeColor="background1"/>
            </w:rPr>
            <w:fldChar w:fldCharType="separate"/>
          </w:r>
          <w:r w:rsidRPr="000925BE">
            <w:rPr>
              <w:b/>
              <w:bCs/>
              <w:noProof/>
              <w:color w:val="FFFFFF" w:themeColor="background1"/>
            </w:rPr>
            <w:t>1</w:t>
          </w:r>
          <w:r w:rsidRPr="000925BE">
            <w:rPr>
              <w:b/>
              <w:bCs/>
              <w:noProof/>
              <w:color w:val="FFFFFF" w:themeColor="background1"/>
            </w:rPr>
            <w:fldChar w:fldCharType="end"/>
          </w:r>
          <w:r w:rsidRPr="000925BE">
            <w:rPr>
              <w:b/>
              <w:bCs/>
              <w:color w:val="FFFFFF" w:themeColor="background1"/>
            </w:rPr>
            <w:t xml:space="preserve"> | </w:t>
          </w:r>
          <w:r w:rsidRPr="000925BE">
            <w:rPr>
              <w:color w:val="FFFFFF" w:themeColor="background1"/>
              <w:spacing w:val="60"/>
            </w:rPr>
            <w:t>Page</w:t>
          </w:r>
        </w:p>
      </w:tc>
    </w:tr>
  </w:tbl>
  <w:p w14:paraId="48D3DFD4" w14:textId="77777777" w:rsidR="000925BE" w:rsidRDefault="00092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144FA" w14:textId="77777777" w:rsidR="00122082" w:rsidRDefault="00122082" w:rsidP="00071120">
      <w:r>
        <w:separator/>
      </w:r>
    </w:p>
  </w:footnote>
  <w:footnote w:type="continuationSeparator" w:id="0">
    <w:p w14:paraId="7FEE6EA5" w14:textId="77777777" w:rsidR="00122082" w:rsidRDefault="00122082" w:rsidP="00071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727F" w14:textId="3788AF9B" w:rsidR="00071120" w:rsidRDefault="00071120" w:rsidP="00071120">
    <w:pPr>
      <w:pStyle w:val="Header"/>
    </w:pPr>
    <w:r w:rsidRPr="00071120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38F5058" wp14:editId="74C7E36F">
              <wp:simplePos x="0" y="0"/>
              <wp:positionH relativeFrom="column">
                <wp:posOffset>237490</wp:posOffset>
              </wp:positionH>
              <wp:positionV relativeFrom="paragraph">
                <wp:posOffset>-114300</wp:posOffset>
              </wp:positionV>
              <wp:extent cx="5076825" cy="4191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6825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E62D5B" w14:textId="231F95EB" w:rsidR="00071120" w:rsidRPr="00CE6110" w:rsidRDefault="00CE6110" w:rsidP="00071120">
                          <w:pPr>
                            <w:pStyle w:val="Title"/>
                            <w:rPr>
                              <w:sz w:val="28"/>
                              <w:szCs w:val="28"/>
                            </w:rPr>
                          </w:pPr>
                          <w:r w:rsidRPr="00CE6110">
                            <w:rPr>
                              <w:sz w:val="28"/>
                              <w:szCs w:val="28"/>
                            </w:rPr>
                            <w:t>Idaho</w:t>
                          </w:r>
                          <w:r w:rsidR="001A5DC3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Pr="00CE6110">
                            <w:rPr>
                              <w:sz w:val="28"/>
                              <w:szCs w:val="28"/>
                            </w:rPr>
                            <w:t xml:space="preserve">Medicaid </w:t>
                          </w:r>
                          <w:r w:rsidR="00CB0226">
                            <w:rPr>
                              <w:sz w:val="28"/>
                              <w:szCs w:val="28"/>
                            </w:rPr>
                            <w:t>Wheelchair</w:t>
                          </w:r>
                          <w:r w:rsidR="00C35E60">
                            <w:rPr>
                              <w:sz w:val="28"/>
                              <w:szCs w:val="28"/>
                            </w:rPr>
                            <w:t xml:space="preserve"> Repair</w:t>
                          </w:r>
                          <w:r w:rsidR="00E2313A">
                            <w:rPr>
                              <w:sz w:val="28"/>
                              <w:szCs w:val="28"/>
                            </w:rPr>
                            <w:t xml:space="preserve"> P</w:t>
                          </w:r>
                          <w:r w:rsidR="00EC27E6">
                            <w:rPr>
                              <w:sz w:val="28"/>
                              <w:szCs w:val="28"/>
                            </w:rPr>
                            <w:t>rior Authorization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8F50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.7pt;margin-top:-9pt;width:399.75pt;height:3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" filled="f" stroked="f">
              <v:textbox>
                <w:txbxContent>
                  <w:p w14:paraId="1FE62D5B" w14:textId="231F95EB" w:rsidR="00071120" w:rsidRPr="00CE6110" w:rsidRDefault="00CE6110" w:rsidP="00071120">
                    <w:pPr>
                      <w:pStyle w:val="Title"/>
                      <w:rPr>
                        <w:sz w:val="28"/>
                        <w:szCs w:val="28"/>
                      </w:rPr>
                    </w:pPr>
                    <w:r w:rsidRPr="00CE6110">
                      <w:rPr>
                        <w:sz w:val="28"/>
                        <w:szCs w:val="28"/>
                      </w:rPr>
                      <w:t>Idaho</w:t>
                    </w:r>
                    <w:r w:rsidR="001A5DC3">
                      <w:rPr>
                        <w:sz w:val="28"/>
                        <w:szCs w:val="28"/>
                      </w:rPr>
                      <w:t xml:space="preserve"> </w:t>
                    </w:r>
                    <w:r w:rsidRPr="00CE6110">
                      <w:rPr>
                        <w:sz w:val="28"/>
                        <w:szCs w:val="28"/>
                      </w:rPr>
                      <w:t xml:space="preserve">Medicaid </w:t>
                    </w:r>
                    <w:r w:rsidR="00CB0226">
                      <w:rPr>
                        <w:sz w:val="28"/>
                        <w:szCs w:val="28"/>
                      </w:rPr>
                      <w:t>Wheelchair</w:t>
                    </w:r>
                    <w:r w:rsidR="00C35E60">
                      <w:rPr>
                        <w:sz w:val="28"/>
                        <w:szCs w:val="28"/>
                      </w:rPr>
                      <w:t xml:space="preserve"> Repair</w:t>
                    </w:r>
                    <w:r w:rsidR="00E2313A">
                      <w:rPr>
                        <w:sz w:val="28"/>
                        <w:szCs w:val="28"/>
                      </w:rPr>
                      <w:t xml:space="preserve"> P</w:t>
                    </w:r>
                    <w:r w:rsidR="00EC27E6">
                      <w:rPr>
                        <w:sz w:val="28"/>
                        <w:szCs w:val="28"/>
                      </w:rPr>
                      <w:t>rior Authorization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71120">
      <w:rPr>
        <w:noProof/>
      </w:rPr>
      <w:drawing>
        <wp:anchor distT="0" distB="0" distL="114300" distR="114300" simplePos="0" relativeHeight="251659264" behindDoc="0" locked="0" layoutInCell="1" allowOverlap="1" wp14:anchorId="0AB59821" wp14:editId="33032E33">
          <wp:simplePos x="0" y="0"/>
          <wp:positionH relativeFrom="page">
            <wp:posOffset>86264</wp:posOffset>
          </wp:positionH>
          <wp:positionV relativeFrom="topMargin">
            <wp:posOffset>189973</wp:posOffset>
          </wp:positionV>
          <wp:extent cx="7772400" cy="720090"/>
          <wp:effectExtent l="0" t="0" r="0" b="3810"/>
          <wp:wrapSquare wrapText="bothSides"/>
          <wp:docPr id="2" name="Picture 2" descr="Telligen Template 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lligen Template b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91" b="88727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E7C26"/>
    <w:multiLevelType w:val="hybridMultilevel"/>
    <w:tmpl w:val="486E0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26BA3"/>
    <w:multiLevelType w:val="hybridMultilevel"/>
    <w:tmpl w:val="23BA0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660679">
    <w:abstractNumId w:val="0"/>
  </w:num>
  <w:num w:numId="2" w16cid:durableId="1013650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20"/>
    <w:rsid w:val="00071120"/>
    <w:rsid w:val="00077E43"/>
    <w:rsid w:val="000925BE"/>
    <w:rsid w:val="0011679A"/>
    <w:rsid w:val="00122082"/>
    <w:rsid w:val="00180575"/>
    <w:rsid w:val="001A067B"/>
    <w:rsid w:val="001A5176"/>
    <w:rsid w:val="001A55A6"/>
    <w:rsid w:val="001A5DC3"/>
    <w:rsid w:val="00234AA6"/>
    <w:rsid w:val="0026054B"/>
    <w:rsid w:val="002E0355"/>
    <w:rsid w:val="00361BB3"/>
    <w:rsid w:val="003D68D2"/>
    <w:rsid w:val="0043443D"/>
    <w:rsid w:val="00451E65"/>
    <w:rsid w:val="0049396F"/>
    <w:rsid w:val="005943CE"/>
    <w:rsid w:val="00612BD4"/>
    <w:rsid w:val="00625BCD"/>
    <w:rsid w:val="007039D9"/>
    <w:rsid w:val="007B5A13"/>
    <w:rsid w:val="007B6E6F"/>
    <w:rsid w:val="00822881"/>
    <w:rsid w:val="008C25E3"/>
    <w:rsid w:val="008F7C81"/>
    <w:rsid w:val="00912395"/>
    <w:rsid w:val="00921370"/>
    <w:rsid w:val="0097210F"/>
    <w:rsid w:val="009A60E4"/>
    <w:rsid w:val="00A61036"/>
    <w:rsid w:val="00B0546B"/>
    <w:rsid w:val="00BA67D0"/>
    <w:rsid w:val="00C073DC"/>
    <w:rsid w:val="00C35E60"/>
    <w:rsid w:val="00C82078"/>
    <w:rsid w:val="00CB0226"/>
    <w:rsid w:val="00CB2503"/>
    <w:rsid w:val="00CE6110"/>
    <w:rsid w:val="00CE66AC"/>
    <w:rsid w:val="00E2313A"/>
    <w:rsid w:val="00E343B5"/>
    <w:rsid w:val="00E40568"/>
    <w:rsid w:val="00E51BEF"/>
    <w:rsid w:val="00E66A3E"/>
    <w:rsid w:val="00EC27E6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79236"/>
  <w15:chartTrackingRefBased/>
  <w15:docId w15:val="{A09E10D0-9BFD-408E-84A8-94562413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120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11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009DD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1120"/>
    <w:pPr>
      <w:keepNext/>
      <w:keepLines/>
      <w:spacing w:before="40" w:after="0"/>
      <w:outlineLvl w:val="1"/>
    </w:pPr>
    <w:rPr>
      <w:rFonts w:eastAsiaTheme="majorEastAsia" w:cstheme="majorBidi"/>
      <w:color w:val="00B0F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1120"/>
    <w:pPr>
      <w:keepNext/>
      <w:keepLines/>
      <w:spacing w:before="40" w:after="0"/>
      <w:outlineLvl w:val="2"/>
    </w:pPr>
    <w:rPr>
      <w:rFonts w:eastAsiaTheme="majorEastAsia" w:cstheme="majorBidi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1120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9DD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120"/>
  </w:style>
  <w:style w:type="paragraph" w:styleId="Footer">
    <w:name w:val="footer"/>
    <w:basedOn w:val="Normal"/>
    <w:link w:val="FooterChar"/>
    <w:uiPriority w:val="99"/>
    <w:unhideWhenUsed/>
    <w:rsid w:val="00071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120"/>
  </w:style>
  <w:style w:type="character" w:customStyle="1" w:styleId="Heading1Char">
    <w:name w:val="Heading 1 Char"/>
    <w:basedOn w:val="DefaultParagraphFont"/>
    <w:link w:val="Heading1"/>
    <w:uiPriority w:val="9"/>
    <w:rsid w:val="00071120"/>
    <w:rPr>
      <w:rFonts w:asciiTheme="majorHAnsi" w:eastAsiaTheme="majorEastAsia" w:hAnsiTheme="majorHAnsi" w:cstheme="majorBidi"/>
      <w:b/>
      <w:bCs/>
      <w:color w:val="009DD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1120"/>
    <w:rPr>
      <w:rFonts w:ascii="Century Gothic" w:eastAsiaTheme="majorEastAsia" w:hAnsi="Century Gothic" w:cstheme="majorBidi"/>
      <w:color w:val="00B0F0"/>
    </w:rPr>
  </w:style>
  <w:style w:type="character" w:customStyle="1" w:styleId="Heading3Char">
    <w:name w:val="Heading 3 Char"/>
    <w:basedOn w:val="DefaultParagraphFont"/>
    <w:link w:val="Heading3"/>
    <w:uiPriority w:val="9"/>
    <w:rsid w:val="00071120"/>
    <w:rPr>
      <w:rFonts w:ascii="Century Gothic" w:eastAsiaTheme="majorEastAsia" w:hAnsi="Century Gothic" w:cstheme="majorBidi"/>
      <w:b/>
      <w:bCs/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071120"/>
    <w:rPr>
      <w:rFonts w:ascii="Century Gothic" w:eastAsiaTheme="majorEastAsia" w:hAnsi="Century Gothic" w:cstheme="majorBidi"/>
      <w:i/>
      <w:iCs/>
      <w:color w:val="009DDC"/>
    </w:rPr>
  </w:style>
  <w:style w:type="paragraph" w:styleId="ListParagraph">
    <w:name w:val="List Paragraph"/>
    <w:basedOn w:val="Normal"/>
    <w:uiPriority w:val="34"/>
    <w:qFormat/>
    <w:rsid w:val="0007112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71120"/>
    <w:pPr>
      <w:spacing w:after="0" w:line="240" w:lineRule="auto"/>
      <w:contextualSpacing/>
    </w:pPr>
    <w:rPr>
      <w:rFonts w:eastAsiaTheme="majorEastAsia" w:cstheme="majorBidi"/>
      <w:color w:val="FFFFFF" w:themeColor="background1"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071120"/>
    <w:rPr>
      <w:rFonts w:ascii="Century Gothic" w:eastAsiaTheme="majorEastAsia" w:hAnsi="Century Gothic" w:cstheme="majorBidi"/>
      <w:color w:val="FFFFFF" w:themeColor="background1"/>
      <w:spacing w:val="-10"/>
      <w:kern w:val="28"/>
      <w:sz w:val="36"/>
      <w:szCs w:val="36"/>
    </w:rPr>
  </w:style>
  <w:style w:type="table" w:styleId="TableGrid">
    <w:name w:val="Table Grid"/>
    <w:basedOn w:val="TableNormal"/>
    <w:uiPriority w:val="39"/>
    <w:rsid w:val="00092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1B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BB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7B6E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DMedicaidsupport@telligen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myqualitrac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act_x0020_Date xmlns="e30ca12c-c950-48af-a1ca-74896a5eaf9e">2016-06-01T05:00:00+00:00</Contract_x0020_Date>
    <Contract_x0020_Contributor xmlns="e30ca12c-c950-48af-a1ca-74896a5eaf9e">
      <UserInfo>
        <DisplayName>CLM_Idaho Medicaid UM Contributors</DisplayName>
        <AccountId>180</AccountId>
        <AccountType/>
      </UserInfo>
    </Contract_x0020_Contributor>
    <JIRA_x0020_URL xmlns="e30ca12c-c950-48af-a1ca-74896a5eaf9e">
      <Url>https://jira.telligen.com/browse/PSHS-12</Url>
      <Description>https://jira.telligen.com/browse/PSHS-12</Description>
    </JIRA_x0020_URL>
    <TaxCatchAll xmlns="e30ca12c-c950-48af-a1ca-74896a5eaf9e">
      <Value>20</Value>
      <Value>15</Value>
    </TaxCatchAll>
    <Contract_x0020_Owner xmlns="e30ca12c-c950-48af-a1ca-74896a5eaf9e">
      <UserInfo>
        <DisplayName>CLM_Idaho Medicaid UM Contract Owners</DisplayName>
        <AccountId>179</AccountId>
        <AccountType/>
      </UserInfo>
      <UserInfo>
        <DisplayName>Nancy Johnson</DisplayName>
        <AccountId>359</AccountId>
        <AccountType/>
      </UserInfo>
      <UserInfo>
        <DisplayName>Miranda Wilkinson</DisplayName>
        <AccountId>644</AccountId>
        <AccountType/>
      </UserInfo>
    </Contract_x0020_Owner>
    <DocumentSetDescription xmlns="http://schemas.microsoft.com/sharepoint/v3">Idaho Medicaid UM</DocumentSetDescription>
    <iaa76d4e08994ec48706538f7529ede7 xmlns="e30ca12c-c950-48af-a1ca-74896a5eaf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SHS</TermName>
          <TermId xmlns="http://schemas.microsoft.com/office/infopath/2007/PartnerControls">0aaa6c9d-7e31-43c4-82fa-49c1e077d444</TermId>
        </TermInfo>
      </Terms>
    </iaa76d4e08994ec48706538f7529ede7>
    <e60c2915126946eb8889655a198a6342 xmlns="e30ca12c-c950-48af-a1ca-74896a5eaf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Idaho Medicaid UM</TermName>
          <TermId xmlns="http://schemas.microsoft.com/office/infopath/2007/PartnerControls">cd9459fe-7b75-4730-9bb8-3e92564bbb60</TermId>
        </TermInfo>
      </Terms>
    </e60c2915126946eb8889655a198a6342>
    <Contract_x0020_Expiration_x0020_Date xmlns="e30ca12c-c950-48af-a1ca-74896a5eaf9e">2023-06-30T05:00:00+00:00</Contract_x0020_Expiration_x0020_Date>
    <Contract_x0020_Status xmlns="e30ca12c-c950-48af-a1ca-74896a5eaf9e">Active</Contract_x0020_Status>
  </documentManagement>
</p:properties>
</file>

<file path=customXml/item2.xml><?xml version="1.0" encoding="utf-8"?>
<?mso-contentType ?>
<SharedContentType xmlns="Microsoft.SharePoint.Taxonomy.ContentTypeSync" SourceId="81c8d884-b9d6-4270-bb74-2ecbd22f1268" ContentTypeId="0x010100AC61D68A28CBF74CB15F5162B8C64F9201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tract SOP" ma:contentTypeID="0x010100AC61D68A28CBF74CB15F5162B8C64F92010043E67CCF34524A4780C00BCAB6DFDC43" ma:contentTypeVersion="72" ma:contentTypeDescription="" ma:contentTypeScope="" ma:versionID="75e7708c500bb22a39610dd2824e71ef">
  <xsd:schema xmlns:xsd="http://www.w3.org/2001/XMLSchema" xmlns:xs="http://www.w3.org/2001/XMLSchema" xmlns:p="http://schemas.microsoft.com/office/2006/metadata/properties" xmlns:ns1="http://schemas.microsoft.com/sharepoint/v3" xmlns:ns2="e30ca12c-c950-48af-a1ca-74896a5eaf9e" targetNamespace="http://schemas.microsoft.com/office/2006/metadata/properties" ma:root="true" ma:fieldsID="36b1ccb41482fbc36e4a10f5aab6c8e7" ns1:_="" ns2:_="">
    <xsd:import namespace="http://schemas.microsoft.com/sharepoint/v3"/>
    <xsd:import namespace="e30ca12c-c950-48af-a1ca-74896a5eaf9e"/>
    <xsd:element name="properties">
      <xsd:complexType>
        <xsd:sequence>
          <xsd:element name="documentManagement">
            <xsd:complexType>
              <xsd:all>
                <xsd:element ref="ns1:DocumentSetDescription" minOccurs="0"/>
                <xsd:element ref="ns2:Contract_x0020_Date" minOccurs="0"/>
                <xsd:element ref="ns2:Contract_x0020_Owner" minOccurs="0"/>
                <xsd:element ref="ns2:Contract_x0020_Status"/>
                <xsd:element ref="ns2:Contract_x0020_Contributor" minOccurs="0"/>
                <xsd:element ref="ns2:JIRA_x0020_URL" minOccurs="0"/>
                <xsd:element ref="ns2:Contract_x0020_Expiration_x0020_Date" minOccurs="0"/>
                <xsd:element ref="ns2:iaa76d4e08994ec48706538f7529ede7" minOccurs="0"/>
                <xsd:element ref="ns2:TaxCatchAll" minOccurs="0"/>
                <xsd:element ref="ns2:TaxCatchAllLabel" minOccurs="0"/>
                <xsd:element ref="ns2:e60c2915126946eb8889655a198a63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8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ca12c-c950-48af-a1ca-74896a5eaf9e" elementFormDefault="qualified">
    <xsd:import namespace="http://schemas.microsoft.com/office/2006/documentManagement/types"/>
    <xsd:import namespace="http://schemas.microsoft.com/office/infopath/2007/PartnerControls"/>
    <xsd:element name="Contract_x0020_Date" ma:index="9" nillable="true" ma:displayName="Contract Date" ma:description="The date the contract was accepted. (?)" ma:format="DateOnly" ma:internalName="Contract_x0020_Date">
      <xsd:simpleType>
        <xsd:restriction base="dms:DateTime"/>
      </xsd:simpleType>
    </xsd:element>
    <xsd:element name="Contract_x0020_Owner" ma:index="10" nillable="true" ma:displayName="Contract Owner" ma:description="The owner of this contract." ma:list="UserInfo" ma:SearchPeopleOnly="false" ma:SharePointGroup="0" ma:internalName="Contract_x0020_Ow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ract_x0020_Status" ma:index="11" ma:displayName="Contract Status" ma:description="Current status of the contract." ma:format="Dropdown" ma:indexed="true" ma:internalName="Contract_x0020_Status">
      <xsd:simpleType>
        <xsd:restriction base="dms:Choice">
          <xsd:enumeration value="Inactive"/>
          <xsd:enumeration value="Active"/>
        </xsd:restriction>
      </xsd:simpleType>
    </xsd:element>
    <xsd:element name="Contract_x0020_Contributor" ma:index="12" nillable="true" ma:displayName="Contract Contributor" ma:list="UserInfo" ma:SearchPeopleOnly="false" ma:SharePointGroup="0" ma:internalName="Contract_x0020_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IRA_x0020_URL" ma:index="13" nillable="true" ma:displayName="JIRA URL" ma:format="Hyperlink" ma:internalName="JIRA_x0020_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ract_x0020_Expiration_x0020_Date" ma:index="14" nillable="true" ma:displayName="Contract Expiration Date" ma:description="The date that this contract expires." ma:format="DateOnly" ma:internalName="Contract_x0020_Expiration_x0020_Date">
      <xsd:simpleType>
        <xsd:restriction base="dms:DateTime"/>
      </xsd:simpleType>
    </xsd:element>
    <xsd:element name="iaa76d4e08994ec48706538f7529ede7" ma:index="15" nillable="true" ma:taxonomy="true" ma:internalName="iaa76d4e08994ec48706538f7529ede7" ma:taxonomyFieldName="Business_x0020_Unit" ma:displayName="Business Unit" ma:indexed="true" ma:default="" ma:fieldId="{2aa76d4e-0899-4ec4-8706-538f7529ede7}" ma:sspId="81c8d884-b9d6-4270-bb74-2ecbd22f1268" ma:termSetId="cf53f267-389d-4c4a-8be6-cdde36049e6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bab072a1-f067-4dd0-aae8-0be0be315209}" ma:internalName="TaxCatchAll" ma:showField="CatchAllData" ma:web="e30ca12c-c950-48af-a1ca-74896a5eaf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bab072a1-f067-4dd0-aae8-0be0be315209}" ma:internalName="TaxCatchAllLabel" ma:readOnly="true" ma:showField="CatchAllDataLabel" ma:web="e30ca12c-c950-48af-a1ca-74896a5eaf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60c2915126946eb8889655a198a6342" ma:index="19" nillable="true" ma:taxonomy="true" ma:internalName="e60c2915126946eb8889655a198a6342" ma:taxonomyFieldName="CLM_x0020_Client_x0020_Name" ma:displayName="CLM Client Name" ma:default="" ma:fieldId="{e60c2915-1269-46eb-8889-655a198a6342}" ma:sspId="81c8d884-b9d6-4270-bb74-2ecbd22f1268" ma:termSetId="5b077e6e-d602-47b7-8f74-c8dc06361eec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052F79-6D3C-49CD-8F2D-5DF3E145A3A1}">
  <ds:schemaRefs>
    <ds:schemaRef ds:uri="http://schemas.microsoft.com/office/2006/metadata/properties"/>
    <ds:schemaRef ds:uri="http://schemas.microsoft.com/office/infopath/2007/PartnerControls"/>
    <ds:schemaRef ds:uri="e30ca12c-c950-48af-a1ca-74896a5eaf9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2B1CD50-61F2-4EE3-836C-0C1CF9546E30}"/>
</file>

<file path=customXml/itemProps3.xml><?xml version="1.0" encoding="utf-8"?>
<ds:datastoreItem xmlns:ds="http://schemas.openxmlformats.org/officeDocument/2006/customXml" ds:itemID="{267DF915-BF50-49BA-821F-00617D12C11F}"/>
</file>

<file path=customXml/itemProps4.xml><?xml version="1.0" encoding="utf-8"?>
<ds:datastoreItem xmlns:ds="http://schemas.openxmlformats.org/officeDocument/2006/customXml" ds:itemID="{95F91503-590F-49C5-B096-710C5020F3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Hassebrock</dc:creator>
  <cp:keywords/>
  <dc:description/>
  <cp:lastModifiedBy>Miranda Wilkinson</cp:lastModifiedBy>
  <cp:revision>16</cp:revision>
  <dcterms:created xsi:type="dcterms:W3CDTF">2022-12-22T21:49:00Z</dcterms:created>
  <dcterms:modified xsi:type="dcterms:W3CDTF">2022-12-30T17:29:00Z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0x010100AC61D68A28CBF74CB15F5162B8C64F92010043E67CCF34524A4780C00BCAB6DFDC43</vt:lpwstr>
  </property>
  <property fmtid="{D5CDD505-2E9C-101B-9397-08002B2CF9AE}" pid="3" name="Business Unit">
    <vt:lpwstr>20</vt:lpwstr>
  </property>
  <property fmtid="{D5CDD505-2E9C-101B-9397-08002B2CF9AE}" pid="4" name="CLM Client Name">
    <vt:lpwstr>15</vt:lpwstr>
  </property>
  <property fmtid="{D5CDD505-2E9C-101B-9397-08002B2CF9AE}" pid="5" name="_docset_NoMedatataSyncRequired">
    <vt:lpwstr>False</vt:lpwstr>
  </property>
  <property fmtid="{D5CDD505-2E9C-101B-9397-08002B2CF9AE}" pid="6" name="MediaServiceImageTags">
    <vt:lpwstr/>
  </property>
  <property fmtid="{D5CDD505-2E9C-101B-9397-08002B2CF9AE}" pid="7" name="lcf76f155ced4ddcb4097134ff3c332f">
    <vt:lpwstr/>
  </property>
</Properties>
</file>